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0EB8" w14:textId="77777777" w:rsidR="00296980" w:rsidRPr="001F5F53" w:rsidRDefault="00296980" w:rsidP="00296980">
      <w:pPr>
        <w:jc w:val="center"/>
        <w:rPr>
          <w:rFonts w:ascii="Calibri" w:hAnsi="Calibri"/>
        </w:rPr>
      </w:pPr>
      <w:r>
        <w:rPr>
          <w:rFonts w:ascii="Calibri" w:hAnsi="Calibri"/>
        </w:rPr>
        <w:t>History 485 – D1</w:t>
      </w:r>
      <w:r w:rsidRPr="001F5F53">
        <w:rPr>
          <w:rFonts w:ascii="Calibri" w:hAnsi="Calibri"/>
        </w:rPr>
        <w:t>00</w:t>
      </w:r>
      <w:r>
        <w:rPr>
          <w:rFonts w:ascii="Calibri" w:hAnsi="Calibri"/>
        </w:rPr>
        <w:t xml:space="preserve"> SFU</w:t>
      </w:r>
    </w:p>
    <w:p w14:paraId="18F66D1B" w14:textId="0C128A5A" w:rsidR="00296980" w:rsidRPr="00667C93" w:rsidRDefault="00296980" w:rsidP="00296980">
      <w:pPr>
        <w:jc w:val="center"/>
        <w:rPr>
          <w:rFonts w:ascii="Calibri" w:hAnsi="Calibri"/>
          <w:b/>
          <w:sz w:val="36"/>
          <w:szCs w:val="36"/>
        </w:rPr>
      </w:pPr>
      <w:r w:rsidRPr="00667C93">
        <w:rPr>
          <w:rFonts w:ascii="Calibri" w:hAnsi="Calibri"/>
          <w:b/>
          <w:sz w:val="36"/>
          <w:szCs w:val="36"/>
        </w:rPr>
        <w:t xml:space="preserve">Food and Culture in </w:t>
      </w:r>
      <w:r w:rsidR="002D3C4C">
        <w:rPr>
          <w:rFonts w:ascii="Calibri" w:hAnsi="Calibri"/>
          <w:b/>
          <w:sz w:val="36"/>
          <w:szCs w:val="36"/>
        </w:rPr>
        <w:t>Global Historical Perspective</w:t>
      </w:r>
    </w:p>
    <w:p w14:paraId="40C46A7E" w14:textId="40E455FE" w:rsidR="00296980" w:rsidRDefault="0005464D" w:rsidP="00296980">
      <w:pPr>
        <w:jc w:val="center"/>
        <w:rPr>
          <w:rFonts w:ascii="Calibri" w:hAnsi="Calibri"/>
        </w:rPr>
      </w:pPr>
      <w:r>
        <w:rPr>
          <w:rFonts w:ascii="Calibri" w:hAnsi="Calibri"/>
        </w:rPr>
        <w:t xml:space="preserve">Summer 2017 </w:t>
      </w:r>
      <w:proofErr w:type="spellStart"/>
      <w:r>
        <w:rPr>
          <w:rFonts w:ascii="Calibri" w:hAnsi="Calibri"/>
        </w:rPr>
        <w:t>Harbourcentre</w:t>
      </w:r>
      <w:proofErr w:type="spellEnd"/>
    </w:p>
    <w:p w14:paraId="4A363AC4" w14:textId="2140D1D6" w:rsidR="00296980" w:rsidRDefault="008B26A9" w:rsidP="00296980">
      <w:pPr>
        <w:jc w:val="center"/>
        <w:rPr>
          <w:rFonts w:ascii="Calibri" w:hAnsi="Calibri"/>
        </w:rPr>
      </w:pPr>
      <w:r>
        <w:rPr>
          <w:rFonts w:ascii="Calibri" w:hAnsi="Calibri"/>
        </w:rPr>
        <w:t>Weekly Seminars</w:t>
      </w:r>
      <w:r w:rsidR="00296980">
        <w:rPr>
          <w:rFonts w:ascii="Calibri" w:hAnsi="Calibri"/>
        </w:rPr>
        <w:t xml:space="preserve">: </w:t>
      </w:r>
      <w:r w:rsidR="0005464D">
        <w:rPr>
          <w:rFonts w:ascii="Calibri" w:hAnsi="Calibri"/>
        </w:rPr>
        <w:t>Mondays</w:t>
      </w:r>
      <w:r w:rsidR="004B0EF1">
        <w:rPr>
          <w:rFonts w:ascii="Calibri" w:hAnsi="Calibri"/>
        </w:rPr>
        <w:t xml:space="preserve"> 1:30-5:20pm</w:t>
      </w:r>
    </w:p>
    <w:p w14:paraId="1D7946A0" w14:textId="77777777" w:rsidR="00296980" w:rsidRDefault="00296980" w:rsidP="00296980">
      <w:pPr>
        <w:jc w:val="center"/>
      </w:pPr>
    </w:p>
    <w:p w14:paraId="50971E4C" w14:textId="4E15E191" w:rsidR="00296980" w:rsidRPr="004867C6" w:rsidRDefault="00296980" w:rsidP="00296980">
      <w:pPr>
        <w:jc w:val="center"/>
        <w:rPr>
          <w:rFonts w:ascii="Calibri" w:hAnsi="Calibri"/>
        </w:rPr>
      </w:pPr>
      <w:r>
        <w:rPr>
          <w:rFonts w:ascii="Calibri" w:hAnsi="Calibri"/>
        </w:rPr>
        <w:t xml:space="preserve">Dr. Sarah Walshaw </w:t>
      </w:r>
      <w:hyperlink r:id="rId9" w:history="1">
        <w:r w:rsidR="00282347" w:rsidRPr="00D07515">
          <w:rPr>
            <w:rStyle w:val="Hyperlink"/>
            <w:rFonts w:ascii="Calibri" w:hAnsi="Calibri"/>
          </w:rPr>
          <w:t>{swalshaw@sfu.ca</w:t>
        </w:r>
      </w:hyperlink>
      <w:r w:rsidRPr="004867C6">
        <w:rPr>
          <w:rFonts w:ascii="Calibri" w:hAnsi="Calibri"/>
        </w:rPr>
        <w:t>}</w:t>
      </w:r>
      <w:r w:rsidR="00282347">
        <w:rPr>
          <w:rFonts w:ascii="Calibri" w:hAnsi="Calibri"/>
        </w:rPr>
        <w:t xml:space="preserve"> </w:t>
      </w:r>
    </w:p>
    <w:p w14:paraId="50722FF6" w14:textId="099F3D98" w:rsidR="00296980" w:rsidRPr="004867C6" w:rsidRDefault="00296980" w:rsidP="00296980">
      <w:pPr>
        <w:jc w:val="center"/>
        <w:rPr>
          <w:rFonts w:ascii="Calibri" w:hAnsi="Calibri"/>
        </w:rPr>
      </w:pPr>
      <w:r w:rsidRPr="004867C6">
        <w:rPr>
          <w:rFonts w:ascii="Calibri" w:hAnsi="Calibri"/>
        </w:rPr>
        <w:t xml:space="preserve">Office </w:t>
      </w:r>
      <w:proofErr w:type="spellStart"/>
      <w:r w:rsidRPr="004867C6">
        <w:rPr>
          <w:rFonts w:ascii="Calibri" w:hAnsi="Calibri"/>
        </w:rPr>
        <w:t>hrs</w:t>
      </w:r>
      <w:proofErr w:type="spellEnd"/>
      <w:r w:rsidRPr="004867C6">
        <w:rPr>
          <w:rFonts w:ascii="Calibri" w:hAnsi="Calibri"/>
        </w:rPr>
        <w:t xml:space="preserve">: </w:t>
      </w:r>
      <w:r w:rsidR="0005464D">
        <w:rPr>
          <w:rFonts w:ascii="Calibri" w:hAnsi="Calibri"/>
        </w:rPr>
        <w:t xml:space="preserve">Monday mornings HC by </w:t>
      </w:r>
      <w:proofErr w:type="spellStart"/>
      <w:r w:rsidR="0005464D">
        <w:rPr>
          <w:rFonts w:ascii="Calibri" w:hAnsi="Calibri"/>
        </w:rPr>
        <w:t>app’t</w:t>
      </w:r>
      <w:proofErr w:type="spellEnd"/>
      <w:r w:rsidR="0005464D">
        <w:rPr>
          <w:rFonts w:ascii="Calibri" w:hAnsi="Calibri"/>
        </w:rPr>
        <w:t>;</w:t>
      </w:r>
      <w:r w:rsidR="00F40A4B">
        <w:rPr>
          <w:rFonts w:ascii="Calibri" w:hAnsi="Calibri"/>
        </w:rPr>
        <w:t xml:space="preserve"> Tues</w:t>
      </w:r>
      <w:r w:rsidR="007F4D58">
        <w:rPr>
          <w:rFonts w:ascii="Calibri" w:hAnsi="Calibri"/>
        </w:rPr>
        <w:t xml:space="preserve"> 12</w:t>
      </w:r>
      <w:r w:rsidR="0005464D">
        <w:rPr>
          <w:rFonts w:ascii="Calibri" w:hAnsi="Calibri"/>
        </w:rPr>
        <w:t>:30</w:t>
      </w:r>
      <w:r w:rsidR="007F4D58">
        <w:rPr>
          <w:rFonts w:ascii="Calibri" w:hAnsi="Calibri"/>
        </w:rPr>
        <w:t>-1</w:t>
      </w:r>
      <w:r w:rsidR="0005464D">
        <w:rPr>
          <w:rFonts w:ascii="Calibri" w:hAnsi="Calibri"/>
        </w:rPr>
        <w:t>:20</w:t>
      </w:r>
      <w:r w:rsidR="00851F3C">
        <w:rPr>
          <w:rFonts w:ascii="Calibri" w:hAnsi="Calibri"/>
        </w:rPr>
        <w:t>pm</w:t>
      </w:r>
      <w:r w:rsidR="0005464D">
        <w:rPr>
          <w:rFonts w:ascii="Calibri" w:hAnsi="Calibri"/>
        </w:rPr>
        <w:t xml:space="preserve"> (AQ 6235)</w:t>
      </w:r>
      <w:r w:rsidR="007F4D58">
        <w:rPr>
          <w:rFonts w:ascii="Calibri" w:hAnsi="Calibri"/>
        </w:rPr>
        <w:t xml:space="preserve">; </w:t>
      </w:r>
      <w:r w:rsidR="0005464D">
        <w:rPr>
          <w:rFonts w:ascii="Calibri" w:hAnsi="Calibri"/>
        </w:rPr>
        <w:t>Weds 10-11am (AQ 6235)</w:t>
      </w:r>
      <w:r w:rsidR="007F4D58">
        <w:rPr>
          <w:rFonts w:ascii="Calibri" w:hAnsi="Calibri"/>
        </w:rPr>
        <w:t xml:space="preserve">, </w:t>
      </w:r>
    </w:p>
    <w:p w14:paraId="47A6CEDA" w14:textId="287C106D" w:rsidR="00296980" w:rsidRDefault="00296980" w:rsidP="00296980">
      <w:pPr>
        <w:jc w:val="center"/>
        <w:rPr>
          <w:rFonts w:ascii="Calibri" w:hAnsi="Calibri"/>
        </w:rPr>
      </w:pPr>
      <w:r w:rsidRPr="004867C6">
        <w:rPr>
          <w:rFonts w:ascii="Calibri" w:hAnsi="Calibri"/>
        </w:rPr>
        <w:t xml:space="preserve">Office </w:t>
      </w:r>
      <w:proofErr w:type="spellStart"/>
      <w:r w:rsidRPr="004867C6">
        <w:rPr>
          <w:rFonts w:ascii="Calibri" w:hAnsi="Calibri"/>
        </w:rPr>
        <w:t>loc</w:t>
      </w:r>
      <w:proofErr w:type="spellEnd"/>
      <w:r w:rsidRPr="004867C6">
        <w:rPr>
          <w:rFonts w:ascii="Calibri" w:hAnsi="Calibri"/>
        </w:rPr>
        <w:t>: AQ 6235; 778-782-4534</w:t>
      </w:r>
    </w:p>
    <w:p w14:paraId="387B5184" w14:textId="6DF3069F" w:rsidR="00282347" w:rsidRPr="004867C6" w:rsidRDefault="00282347" w:rsidP="00296980">
      <w:pPr>
        <w:jc w:val="center"/>
        <w:rPr>
          <w:rFonts w:ascii="Calibri" w:hAnsi="Calibri"/>
        </w:rPr>
      </w:pPr>
      <w:r>
        <w:rPr>
          <w:rFonts w:ascii="Calibri" w:hAnsi="Calibri"/>
        </w:rPr>
        <w:t>Follow me on Twitter: @</w:t>
      </w:r>
      <w:proofErr w:type="spellStart"/>
      <w:r>
        <w:rPr>
          <w:rFonts w:ascii="Calibri" w:hAnsi="Calibri"/>
        </w:rPr>
        <w:t>SarahCWalshaw</w:t>
      </w:r>
      <w:proofErr w:type="spellEnd"/>
    </w:p>
    <w:p w14:paraId="655A5CE8" w14:textId="77777777" w:rsidR="00296980" w:rsidRDefault="00296980"/>
    <w:p w14:paraId="5839D14B" w14:textId="77777777" w:rsidR="008B26A9" w:rsidRPr="00447AD4" w:rsidRDefault="008B26A9" w:rsidP="008B26A9">
      <w:pPr>
        <w:rPr>
          <w:rFonts w:asciiTheme="majorHAnsi" w:hAnsiTheme="majorHAnsi"/>
          <w:b/>
          <w:u w:val="single"/>
        </w:rPr>
      </w:pPr>
      <w:r w:rsidRPr="00447AD4">
        <w:rPr>
          <w:rFonts w:asciiTheme="majorHAnsi" w:hAnsiTheme="majorHAnsi"/>
          <w:b/>
          <w:u w:val="single"/>
        </w:rPr>
        <w:t>Course Description</w:t>
      </w:r>
    </w:p>
    <w:p w14:paraId="6A758F1B" w14:textId="367D7952" w:rsidR="008B26A9" w:rsidRDefault="008317CC" w:rsidP="008B26A9">
      <w:pPr>
        <w:rPr>
          <w:rFonts w:asciiTheme="majorHAnsi" w:hAnsiTheme="majorHAnsi"/>
        </w:rPr>
      </w:pPr>
      <w:r w:rsidRPr="008317CC">
        <w:rPr>
          <w:rFonts w:asciiTheme="majorHAnsi" w:hAnsiTheme="majorHAnsi"/>
        </w:rPr>
        <w:t xml:space="preserve">Food is a culturally constructed and historically grounded concept. Food production and consumption patterns are potent barometers, and even drivers, of historical and cultural change. In this class, we will examine how historians can use food studies and sources to enrich our knowledge of peoples and patterns in the past. After being introduced to foundational literature, students will pursue the food historical topic of their choice, through reading, writing and food sharing.  The ultimate goal is to bring everyone’s contributions together at the end of the course to appreciate global and temporal patterns, as well as tasty idiosyncrasies.  Topics will include: innovations in food production, globalizations and the Columbian Exchange, Indigenous </w:t>
      </w:r>
      <w:proofErr w:type="spellStart"/>
      <w:r w:rsidRPr="008317CC">
        <w:rPr>
          <w:rFonts w:asciiTheme="majorHAnsi" w:hAnsiTheme="majorHAnsi"/>
        </w:rPr>
        <w:t>foodways</w:t>
      </w:r>
      <w:proofErr w:type="spellEnd"/>
      <w:r w:rsidRPr="008317CC">
        <w:rPr>
          <w:rFonts w:asciiTheme="majorHAnsi" w:hAnsiTheme="majorHAnsi"/>
        </w:rPr>
        <w:t>, gendered relationships with food, colonial-era food economies, feeding the city, food and religion, and the modern politics of food, including food in the news. This is a reading and research seminar - students will discuss and present readings among their peers, and educate one another regarding their independent research project. Students will be assessed on in-class participation, finding and presenting a scholarly article, and pursuing their research topic through a final paper and in-class presentation.  In addition to the texts listed below, students will read primary sources and scholarly articles posted to Canvas.</w:t>
      </w:r>
    </w:p>
    <w:p w14:paraId="06A41B54" w14:textId="77777777" w:rsidR="008317CC" w:rsidRPr="008B26A9" w:rsidRDefault="008317CC" w:rsidP="008B26A9">
      <w:pPr>
        <w:rPr>
          <w:rFonts w:asciiTheme="majorHAnsi" w:hAnsiTheme="majorHAnsi"/>
        </w:rPr>
      </w:pPr>
    </w:p>
    <w:p w14:paraId="3AFFF6B2" w14:textId="6BDEE977" w:rsidR="008B26A9" w:rsidRPr="00447AD4" w:rsidRDefault="008B26A9" w:rsidP="008B26A9">
      <w:pPr>
        <w:rPr>
          <w:rFonts w:asciiTheme="majorHAnsi" w:hAnsiTheme="majorHAnsi"/>
          <w:b/>
          <w:u w:val="single"/>
        </w:rPr>
      </w:pPr>
      <w:r w:rsidRPr="00447AD4">
        <w:rPr>
          <w:rFonts w:asciiTheme="majorHAnsi" w:hAnsiTheme="majorHAnsi"/>
          <w:b/>
          <w:u w:val="single"/>
        </w:rPr>
        <w:t>Course Texts</w:t>
      </w:r>
      <w:r w:rsidR="00585FD3" w:rsidRPr="00447AD4">
        <w:rPr>
          <w:rFonts w:asciiTheme="majorHAnsi" w:hAnsiTheme="majorHAnsi"/>
          <w:b/>
          <w:u w:val="single"/>
        </w:rPr>
        <w:t xml:space="preserve"> (available in the bookstore and on reserve in </w:t>
      </w:r>
      <w:r w:rsidR="002E221F">
        <w:rPr>
          <w:rFonts w:asciiTheme="majorHAnsi" w:hAnsiTheme="majorHAnsi"/>
          <w:b/>
          <w:u w:val="single"/>
        </w:rPr>
        <w:t>Belzberg</w:t>
      </w:r>
      <w:r w:rsidR="00585FD3" w:rsidRPr="00447AD4">
        <w:rPr>
          <w:rFonts w:asciiTheme="majorHAnsi" w:hAnsiTheme="majorHAnsi"/>
          <w:b/>
          <w:u w:val="single"/>
        </w:rPr>
        <w:t xml:space="preserve"> Library)</w:t>
      </w:r>
    </w:p>
    <w:p w14:paraId="0B26B0E5" w14:textId="77777777" w:rsidR="00360A09" w:rsidRDefault="00360A09" w:rsidP="00360A09">
      <w:r>
        <w:t xml:space="preserve">Carol </w:t>
      </w:r>
      <w:proofErr w:type="spellStart"/>
      <w:r>
        <w:t>Counihan</w:t>
      </w:r>
      <w:proofErr w:type="spellEnd"/>
      <w:r>
        <w:t xml:space="preserve"> and Penny van </w:t>
      </w:r>
      <w:proofErr w:type="spellStart"/>
      <w:r>
        <w:t>Esterik</w:t>
      </w:r>
      <w:proofErr w:type="spellEnd"/>
      <w:r>
        <w:t xml:space="preserve"> (</w:t>
      </w:r>
      <w:proofErr w:type="spellStart"/>
      <w:r>
        <w:t>eds</w:t>
      </w:r>
      <w:proofErr w:type="spellEnd"/>
      <w:r>
        <w:t xml:space="preserve">), </w:t>
      </w:r>
      <w:r>
        <w:rPr>
          <w:i/>
        </w:rPr>
        <w:t>Food and Culture: A Reader</w:t>
      </w:r>
      <w:r>
        <w:t xml:space="preserve"> (</w:t>
      </w:r>
      <w:proofErr w:type="spellStart"/>
      <w:r>
        <w:t>Routledge</w:t>
      </w:r>
      <w:proofErr w:type="spellEnd"/>
      <w:r>
        <w:t>, 2012) e-book</w:t>
      </w:r>
    </w:p>
    <w:p w14:paraId="665D07FF" w14:textId="77777777" w:rsidR="00360A09" w:rsidRPr="00D23961" w:rsidRDefault="00360A09" w:rsidP="00360A09">
      <w:r w:rsidRPr="00D23961">
        <w:t xml:space="preserve">Rachel </w:t>
      </w:r>
      <w:proofErr w:type="spellStart"/>
      <w:r w:rsidRPr="00D23961">
        <w:t>Laudan</w:t>
      </w:r>
      <w:proofErr w:type="spellEnd"/>
      <w:r>
        <w:t xml:space="preserve">, </w:t>
      </w:r>
      <w:r w:rsidRPr="00D23961">
        <w:rPr>
          <w:i/>
        </w:rPr>
        <w:t>Cuisine and Empire: Cooking in World History</w:t>
      </w:r>
      <w:r>
        <w:rPr>
          <w:i/>
        </w:rPr>
        <w:t xml:space="preserve"> </w:t>
      </w:r>
      <w:r>
        <w:t>(Univ. California Press, 2015) e-book</w:t>
      </w:r>
    </w:p>
    <w:p w14:paraId="1A08B46E" w14:textId="77777777" w:rsidR="00360A09" w:rsidRDefault="00360A09" w:rsidP="00360A09">
      <w:r>
        <w:t xml:space="preserve">John Krebs, </w:t>
      </w:r>
      <w:r>
        <w:rPr>
          <w:i/>
        </w:rPr>
        <w:t>Food: A Very Short Introduction</w:t>
      </w:r>
      <w:r>
        <w:t xml:space="preserve"> (Oxford University Press, 2013)</w:t>
      </w:r>
    </w:p>
    <w:p w14:paraId="5AFE9DED" w14:textId="77777777" w:rsidR="00360A09" w:rsidRPr="009A16ED" w:rsidRDefault="00360A09" w:rsidP="00360A09">
      <w:proofErr w:type="spellStart"/>
      <w:r w:rsidRPr="009A16ED">
        <w:t>Kyri</w:t>
      </w:r>
      <w:proofErr w:type="spellEnd"/>
      <w:r w:rsidRPr="009A16ED">
        <w:t xml:space="preserve"> W. </w:t>
      </w:r>
      <w:proofErr w:type="spellStart"/>
      <w:r w:rsidRPr="009A16ED">
        <w:t>Claflin</w:t>
      </w:r>
      <w:proofErr w:type="spellEnd"/>
      <w:r w:rsidRPr="009A16ED">
        <w:t xml:space="preserve"> </w:t>
      </w:r>
      <w:r>
        <w:t xml:space="preserve">&amp; </w:t>
      </w:r>
      <w:r w:rsidRPr="009A16ED">
        <w:t xml:space="preserve">Peter </w:t>
      </w:r>
      <w:proofErr w:type="spellStart"/>
      <w:r w:rsidRPr="009A16ED">
        <w:t>Scholliers</w:t>
      </w:r>
      <w:proofErr w:type="spellEnd"/>
      <w:r>
        <w:t xml:space="preserve"> </w:t>
      </w:r>
      <w:r>
        <w:rPr>
          <w:i/>
        </w:rPr>
        <w:t>Writing Food History</w:t>
      </w:r>
      <w:r>
        <w:t xml:space="preserve"> (Berg, 2013) (recommended)</w:t>
      </w:r>
    </w:p>
    <w:p w14:paraId="15105331" w14:textId="77777777" w:rsidR="008B26A9" w:rsidRDefault="008B26A9" w:rsidP="008B26A9">
      <w:pPr>
        <w:rPr>
          <w:rFonts w:asciiTheme="majorHAnsi" w:hAnsiTheme="majorHAnsi"/>
        </w:rPr>
      </w:pPr>
    </w:p>
    <w:p w14:paraId="055FCC22" w14:textId="3A5F0446" w:rsidR="00927130" w:rsidRPr="004B0EF1" w:rsidRDefault="00927130" w:rsidP="008B26A9">
      <w:pPr>
        <w:rPr>
          <w:rFonts w:asciiTheme="majorHAnsi" w:hAnsiTheme="majorHAnsi"/>
          <w:b/>
          <w:u w:val="single"/>
        </w:rPr>
      </w:pPr>
      <w:r w:rsidRPr="004B0EF1">
        <w:rPr>
          <w:rFonts w:asciiTheme="majorHAnsi" w:hAnsiTheme="majorHAnsi"/>
          <w:b/>
          <w:u w:val="single"/>
        </w:rPr>
        <w:t>Other Useful Sources</w:t>
      </w:r>
    </w:p>
    <w:p w14:paraId="7EF359D0" w14:textId="735008F3" w:rsidR="00927130" w:rsidRDefault="00927130" w:rsidP="004B0EF1">
      <w:pPr>
        <w:rPr>
          <w:rFonts w:ascii="Calibri" w:hAnsi="Calibri"/>
        </w:rPr>
      </w:pPr>
      <w:proofErr w:type="gramStart"/>
      <w:r w:rsidRPr="0098690B">
        <w:rPr>
          <w:rFonts w:ascii="Calibri" w:hAnsi="Calibri"/>
        </w:rPr>
        <w:t>Carney, Judith</w:t>
      </w:r>
      <w:r>
        <w:rPr>
          <w:rFonts w:ascii="Calibri" w:hAnsi="Calibri"/>
        </w:rPr>
        <w:t>.</w:t>
      </w:r>
      <w:proofErr w:type="gramEnd"/>
      <w:r w:rsidRPr="0098690B">
        <w:rPr>
          <w:rFonts w:ascii="Calibri" w:hAnsi="Calibri"/>
        </w:rPr>
        <w:t xml:space="preserve"> </w:t>
      </w:r>
      <w:r w:rsidRPr="0098690B">
        <w:rPr>
          <w:rFonts w:ascii="Calibri" w:hAnsi="Calibri"/>
          <w:i/>
        </w:rPr>
        <w:t>Black Rice: the African Origins of Rice Cultivation in the Americas</w:t>
      </w:r>
      <w:r w:rsidRPr="0098690B">
        <w:rPr>
          <w:rFonts w:ascii="Calibri" w:hAnsi="Calibri"/>
        </w:rPr>
        <w:t xml:space="preserve">. </w:t>
      </w:r>
      <w:r>
        <w:rPr>
          <w:rFonts w:ascii="Calibri" w:hAnsi="Calibri"/>
        </w:rPr>
        <w:t>(</w:t>
      </w:r>
      <w:r w:rsidRPr="0098690B">
        <w:rPr>
          <w:rFonts w:ascii="Calibri" w:hAnsi="Calibri"/>
        </w:rPr>
        <w:t xml:space="preserve">Harvard </w:t>
      </w:r>
      <w:r>
        <w:rPr>
          <w:rFonts w:ascii="Calibri" w:hAnsi="Calibri"/>
        </w:rPr>
        <w:t xml:space="preserve">University </w:t>
      </w:r>
      <w:r w:rsidR="00390281">
        <w:rPr>
          <w:rFonts w:ascii="Calibri" w:hAnsi="Calibri"/>
        </w:rPr>
        <w:tab/>
      </w:r>
      <w:r>
        <w:rPr>
          <w:rFonts w:ascii="Calibri" w:hAnsi="Calibri"/>
        </w:rPr>
        <w:t xml:space="preserve">Press, </w:t>
      </w:r>
      <w:r w:rsidRPr="0098690B">
        <w:rPr>
          <w:rFonts w:ascii="Calibri" w:hAnsi="Calibri"/>
        </w:rPr>
        <w:t>2001) ISBN 978 0 674008342</w:t>
      </w:r>
    </w:p>
    <w:p w14:paraId="3DB695D3" w14:textId="0B5AC145" w:rsidR="007C67D9" w:rsidRPr="007C67D9" w:rsidRDefault="007C67D9" w:rsidP="004B0EF1">
      <w:pPr>
        <w:rPr>
          <w:rFonts w:asciiTheme="majorHAnsi" w:hAnsiTheme="majorHAnsi"/>
        </w:rPr>
      </w:pPr>
      <w:proofErr w:type="spellStart"/>
      <w:r>
        <w:rPr>
          <w:rFonts w:asciiTheme="majorHAnsi" w:hAnsiTheme="majorHAnsi"/>
        </w:rPr>
        <w:t>Helstosky</w:t>
      </w:r>
      <w:proofErr w:type="spellEnd"/>
      <w:r>
        <w:rPr>
          <w:rFonts w:asciiTheme="majorHAnsi" w:hAnsiTheme="majorHAnsi"/>
        </w:rPr>
        <w:t xml:space="preserve">, Carol (ed.) </w:t>
      </w:r>
      <w:r>
        <w:rPr>
          <w:rFonts w:asciiTheme="majorHAnsi" w:hAnsiTheme="majorHAnsi"/>
          <w:i/>
        </w:rPr>
        <w:t xml:space="preserve">The </w:t>
      </w:r>
      <w:proofErr w:type="spellStart"/>
      <w:r>
        <w:rPr>
          <w:rFonts w:asciiTheme="majorHAnsi" w:hAnsiTheme="majorHAnsi"/>
          <w:i/>
        </w:rPr>
        <w:t>Routledge</w:t>
      </w:r>
      <w:proofErr w:type="spellEnd"/>
      <w:r>
        <w:rPr>
          <w:rFonts w:asciiTheme="majorHAnsi" w:hAnsiTheme="majorHAnsi"/>
          <w:i/>
        </w:rPr>
        <w:t xml:space="preserve"> History of Food. </w:t>
      </w:r>
      <w:r>
        <w:rPr>
          <w:rFonts w:asciiTheme="majorHAnsi" w:hAnsiTheme="majorHAnsi"/>
        </w:rPr>
        <w:t>(</w:t>
      </w:r>
      <w:proofErr w:type="spellStart"/>
      <w:r>
        <w:rPr>
          <w:rFonts w:asciiTheme="majorHAnsi" w:hAnsiTheme="majorHAnsi"/>
        </w:rPr>
        <w:t>Routledge</w:t>
      </w:r>
      <w:proofErr w:type="spellEnd"/>
      <w:r>
        <w:rPr>
          <w:rFonts w:asciiTheme="majorHAnsi" w:hAnsiTheme="majorHAnsi"/>
        </w:rPr>
        <w:t xml:space="preserve">, 2015) </w:t>
      </w:r>
      <w:r w:rsidRPr="00360A09">
        <w:rPr>
          <w:rFonts w:asciiTheme="majorHAnsi" w:hAnsiTheme="majorHAnsi"/>
          <w:bCs/>
        </w:rPr>
        <w:t>online via SFU library</w:t>
      </w:r>
    </w:p>
    <w:p w14:paraId="40F28E9E" w14:textId="77777777" w:rsidR="00B840FB" w:rsidRDefault="00927130" w:rsidP="00927130">
      <w:pPr>
        <w:rPr>
          <w:rFonts w:ascii="Calibri" w:hAnsi="Calibri"/>
        </w:rPr>
      </w:pPr>
      <w:r>
        <w:rPr>
          <w:rFonts w:ascii="Calibri" w:hAnsi="Calibri"/>
        </w:rPr>
        <w:t xml:space="preserve">McCann, James C. </w:t>
      </w:r>
      <w:r w:rsidRPr="00927130">
        <w:rPr>
          <w:rFonts w:ascii="Calibri" w:hAnsi="Calibri"/>
          <w:i/>
        </w:rPr>
        <w:t>Maize and Grace: Africa's Encounter with a New World Crop, 1500-2000</w:t>
      </w:r>
      <w:r>
        <w:rPr>
          <w:rFonts w:ascii="Calibri" w:hAnsi="Calibri"/>
        </w:rPr>
        <w:t xml:space="preserve">. (Harvard </w:t>
      </w:r>
    </w:p>
    <w:p w14:paraId="1B033E4B" w14:textId="34560DA7" w:rsidR="00927130" w:rsidRDefault="00927130" w:rsidP="00B840FB">
      <w:pPr>
        <w:ind w:firstLine="720"/>
        <w:rPr>
          <w:rFonts w:ascii="Calibri" w:hAnsi="Calibri"/>
        </w:rPr>
      </w:pPr>
      <w:r>
        <w:rPr>
          <w:rFonts w:ascii="Calibri" w:hAnsi="Calibri"/>
        </w:rPr>
        <w:t xml:space="preserve">University Press, 2007) </w:t>
      </w:r>
      <w:r w:rsidRPr="00927130">
        <w:rPr>
          <w:rFonts w:ascii="Calibri" w:hAnsi="Calibri"/>
        </w:rPr>
        <w:t>ISBN 9780674025578</w:t>
      </w:r>
    </w:p>
    <w:p w14:paraId="57D4CE92" w14:textId="77777777" w:rsidR="00E62441" w:rsidRDefault="00E62441" w:rsidP="00E62441">
      <w:pPr>
        <w:rPr>
          <w:rFonts w:ascii="Calibri" w:hAnsi="Calibri"/>
        </w:rPr>
      </w:pPr>
      <w:r w:rsidRPr="0098690B">
        <w:rPr>
          <w:rFonts w:ascii="Calibri" w:hAnsi="Calibri"/>
        </w:rPr>
        <w:t>Rich, Jeremy</w:t>
      </w:r>
      <w:r>
        <w:rPr>
          <w:rFonts w:ascii="Calibri" w:hAnsi="Calibri"/>
        </w:rPr>
        <w:t>.</w:t>
      </w:r>
      <w:r w:rsidRPr="0098690B">
        <w:rPr>
          <w:rFonts w:ascii="Calibri" w:hAnsi="Calibri"/>
        </w:rPr>
        <w:t xml:space="preserve"> </w:t>
      </w:r>
      <w:r w:rsidRPr="0098690B">
        <w:rPr>
          <w:rFonts w:ascii="Calibri" w:hAnsi="Calibri"/>
          <w:i/>
        </w:rPr>
        <w:t>A Workman is Worthy of his Meat: Food and Colonialism in the Gabon Estuary</w:t>
      </w:r>
      <w:r w:rsidRPr="0098690B">
        <w:rPr>
          <w:rFonts w:ascii="Calibri" w:hAnsi="Calibri"/>
        </w:rPr>
        <w:t xml:space="preserve">. </w:t>
      </w:r>
    </w:p>
    <w:p w14:paraId="1A058E8F" w14:textId="77777777" w:rsidR="00E62441" w:rsidRDefault="00E62441" w:rsidP="00E62441">
      <w:pPr>
        <w:ind w:firstLine="720"/>
        <w:rPr>
          <w:rFonts w:ascii="Calibri" w:hAnsi="Calibri"/>
        </w:rPr>
      </w:pPr>
      <w:r>
        <w:rPr>
          <w:rFonts w:ascii="Calibri" w:hAnsi="Calibri"/>
        </w:rPr>
        <w:t>(</w:t>
      </w:r>
      <w:r w:rsidRPr="0098690B">
        <w:rPr>
          <w:rFonts w:ascii="Calibri" w:hAnsi="Calibri"/>
        </w:rPr>
        <w:t>University of Nebraska</w:t>
      </w:r>
      <w:r>
        <w:rPr>
          <w:rFonts w:ascii="Calibri" w:hAnsi="Calibri"/>
        </w:rPr>
        <w:t xml:space="preserve"> Press, </w:t>
      </w:r>
      <w:r w:rsidRPr="0098690B">
        <w:rPr>
          <w:rFonts w:ascii="Calibri" w:hAnsi="Calibri"/>
        </w:rPr>
        <w:t>2007) ISBN 978 0 8032 1091 2</w:t>
      </w:r>
    </w:p>
    <w:p w14:paraId="780AC111" w14:textId="6679948B" w:rsidR="00927130" w:rsidRDefault="00927130" w:rsidP="00927130">
      <w:pPr>
        <w:rPr>
          <w:rFonts w:ascii="Calibri" w:hAnsi="Calibri"/>
        </w:rPr>
      </w:pPr>
      <w:r>
        <w:rPr>
          <w:rFonts w:ascii="Calibri" w:hAnsi="Calibri"/>
        </w:rPr>
        <w:t xml:space="preserve">William Kelleher </w:t>
      </w:r>
      <w:proofErr w:type="spellStart"/>
      <w:r>
        <w:rPr>
          <w:rFonts w:ascii="Calibri" w:hAnsi="Calibri"/>
        </w:rPr>
        <w:t>Storey</w:t>
      </w:r>
      <w:proofErr w:type="spellEnd"/>
      <w:r>
        <w:rPr>
          <w:rFonts w:ascii="Calibri" w:hAnsi="Calibri"/>
        </w:rPr>
        <w:t xml:space="preserve"> and T. Jones. </w:t>
      </w:r>
      <w:r>
        <w:rPr>
          <w:rFonts w:ascii="Calibri" w:hAnsi="Calibri"/>
          <w:i/>
        </w:rPr>
        <w:t>Writing History: A Guide for Canadian Students</w:t>
      </w:r>
      <w:r>
        <w:rPr>
          <w:rFonts w:ascii="Calibri" w:hAnsi="Calibri"/>
        </w:rPr>
        <w:t xml:space="preserve"> (any edition)</w:t>
      </w:r>
    </w:p>
    <w:p w14:paraId="4726E654" w14:textId="77777777" w:rsidR="00927130" w:rsidRDefault="00927130" w:rsidP="008B26A9">
      <w:pPr>
        <w:rPr>
          <w:rFonts w:asciiTheme="majorHAnsi" w:hAnsiTheme="majorHAnsi"/>
          <w:u w:val="single"/>
        </w:rPr>
      </w:pPr>
    </w:p>
    <w:p w14:paraId="74FD6F40" w14:textId="77777777" w:rsidR="00360A09" w:rsidRDefault="00360A09" w:rsidP="008B26A9">
      <w:pPr>
        <w:rPr>
          <w:rFonts w:asciiTheme="majorHAnsi" w:hAnsiTheme="majorHAnsi"/>
          <w:u w:val="single"/>
        </w:rPr>
      </w:pPr>
    </w:p>
    <w:p w14:paraId="39A1E881" w14:textId="77777777" w:rsidR="00360A09" w:rsidRDefault="00360A09" w:rsidP="008B26A9">
      <w:pPr>
        <w:rPr>
          <w:rFonts w:asciiTheme="majorHAnsi" w:hAnsiTheme="majorHAnsi"/>
          <w:u w:val="single"/>
        </w:rPr>
      </w:pPr>
    </w:p>
    <w:p w14:paraId="13617941" w14:textId="77777777" w:rsidR="00360A09" w:rsidRPr="00927130" w:rsidRDefault="00360A09" w:rsidP="008B26A9">
      <w:pPr>
        <w:rPr>
          <w:rFonts w:asciiTheme="majorHAnsi" w:hAnsiTheme="majorHAnsi"/>
          <w:u w:val="single"/>
        </w:rPr>
      </w:pPr>
    </w:p>
    <w:p w14:paraId="072A85E8" w14:textId="77777777" w:rsidR="00927130" w:rsidRPr="008B26A9" w:rsidRDefault="00927130" w:rsidP="008B26A9">
      <w:pPr>
        <w:rPr>
          <w:rFonts w:asciiTheme="majorHAnsi" w:hAnsiTheme="majorHAnsi"/>
        </w:rPr>
      </w:pPr>
    </w:p>
    <w:p w14:paraId="2E543C2B" w14:textId="77777777" w:rsidR="008B26A9" w:rsidRPr="00447AD4" w:rsidRDefault="008B26A9" w:rsidP="008B26A9">
      <w:pPr>
        <w:rPr>
          <w:rFonts w:asciiTheme="majorHAnsi" w:hAnsiTheme="majorHAnsi"/>
          <w:b/>
          <w:u w:val="single"/>
        </w:rPr>
      </w:pPr>
      <w:r w:rsidRPr="00447AD4">
        <w:rPr>
          <w:rFonts w:asciiTheme="majorHAnsi" w:hAnsiTheme="majorHAnsi"/>
          <w:b/>
          <w:u w:val="single"/>
        </w:rPr>
        <w:lastRenderedPageBreak/>
        <w:t>Grading and Assignments</w:t>
      </w:r>
    </w:p>
    <w:p w14:paraId="07657BD2" w14:textId="77777777" w:rsidR="00D0230E" w:rsidRPr="00D0230E" w:rsidRDefault="00D0230E" w:rsidP="00D0230E">
      <w:pPr>
        <w:rPr>
          <w:rFonts w:asciiTheme="majorHAnsi" w:hAnsiTheme="majorHAnsi"/>
        </w:rPr>
      </w:pPr>
      <w:r w:rsidRPr="00D0230E">
        <w:rPr>
          <w:rFonts w:asciiTheme="majorHAnsi" w:hAnsiTheme="majorHAnsi"/>
        </w:rPr>
        <w:t>Participation (including discussion questions):</w:t>
      </w:r>
      <w:r w:rsidRPr="00D0230E">
        <w:rPr>
          <w:rFonts w:asciiTheme="majorHAnsi" w:hAnsiTheme="majorHAnsi"/>
        </w:rPr>
        <w:tab/>
        <w:t>25%</w:t>
      </w:r>
    </w:p>
    <w:p w14:paraId="5B4BD1EC" w14:textId="77777777" w:rsidR="00D0230E" w:rsidRPr="00D0230E" w:rsidRDefault="00D0230E" w:rsidP="00D0230E">
      <w:pPr>
        <w:rPr>
          <w:rFonts w:asciiTheme="majorHAnsi" w:hAnsiTheme="majorHAnsi"/>
        </w:rPr>
      </w:pPr>
      <w:r w:rsidRPr="00D0230E">
        <w:rPr>
          <w:rFonts w:asciiTheme="majorHAnsi" w:hAnsiTheme="majorHAnsi"/>
        </w:rPr>
        <w:t>Book Review:</w:t>
      </w:r>
      <w:r w:rsidRPr="00D0230E">
        <w:rPr>
          <w:rFonts w:asciiTheme="majorHAnsi" w:hAnsiTheme="majorHAnsi"/>
        </w:rPr>
        <w:tab/>
      </w:r>
      <w:r w:rsidRPr="00D0230E">
        <w:rPr>
          <w:rFonts w:asciiTheme="majorHAnsi" w:hAnsiTheme="majorHAnsi"/>
        </w:rPr>
        <w:tab/>
      </w:r>
      <w:r w:rsidRPr="00D0230E">
        <w:rPr>
          <w:rFonts w:asciiTheme="majorHAnsi" w:hAnsiTheme="majorHAnsi"/>
        </w:rPr>
        <w:tab/>
      </w:r>
      <w:r w:rsidRPr="00D0230E">
        <w:rPr>
          <w:rFonts w:asciiTheme="majorHAnsi" w:hAnsiTheme="majorHAnsi"/>
        </w:rPr>
        <w:tab/>
      </w:r>
      <w:r w:rsidRPr="00D0230E">
        <w:rPr>
          <w:rFonts w:asciiTheme="majorHAnsi" w:hAnsiTheme="majorHAnsi"/>
        </w:rPr>
        <w:tab/>
      </w:r>
      <w:r w:rsidRPr="00D0230E">
        <w:rPr>
          <w:rFonts w:asciiTheme="majorHAnsi" w:hAnsiTheme="majorHAnsi"/>
        </w:rPr>
        <w:tab/>
        <w:t>15%</w:t>
      </w:r>
    </w:p>
    <w:p w14:paraId="06C13224" w14:textId="77777777" w:rsidR="00D0230E" w:rsidRPr="00D0230E" w:rsidRDefault="00D0230E" w:rsidP="00D0230E">
      <w:pPr>
        <w:rPr>
          <w:rFonts w:asciiTheme="majorHAnsi" w:hAnsiTheme="majorHAnsi"/>
        </w:rPr>
      </w:pPr>
      <w:r w:rsidRPr="00D0230E">
        <w:rPr>
          <w:rFonts w:asciiTheme="majorHAnsi" w:hAnsiTheme="majorHAnsi"/>
        </w:rPr>
        <w:t>Presentation and leading of class discussion:</w:t>
      </w:r>
      <w:r w:rsidRPr="00D0230E">
        <w:rPr>
          <w:rFonts w:asciiTheme="majorHAnsi" w:hAnsiTheme="majorHAnsi"/>
        </w:rPr>
        <w:tab/>
      </w:r>
      <w:r w:rsidRPr="00D0230E">
        <w:rPr>
          <w:rFonts w:asciiTheme="majorHAnsi" w:hAnsiTheme="majorHAnsi"/>
        </w:rPr>
        <w:tab/>
        <w:t>15%</w:t>
      </w:r>
    </w:p>
    <w:p w14:paraId="3CAD35AB" w14:textId="77777777" w:rsidR="00D0230E" w:rsidRPr="00D0230E" w:rsidRDefault="00D0230E" w:rsidP="00D0230E">
      <w:pPr>
        <w:rPr>
          <w:rFonts w:asciiTheme="majorHAnsi" w:hAnsiTheme="majorHAnsi"/>
        </w:rPr>
      </w:pPr>
      <w:r w:rsidRPr="00D0230E">
        <w:rPr>
          <w:rFonts w:asciiTheme="majorHAnsi" w:hAnsiTheme="majorHAnsi"/>
        </w:rPr>
        <w:t>Research Paper (including proposal, presentation):</w:t>
      </w:r>
      <w:r w:rsidRPr="00D0230E">
        <w:rPr>
          <w:rFonts w:asciiTheme="majorHAnsi" w:hAnsiTheme="majorHAnsi"/>
        </w:rPr>
        <w:tab/>
        <w:t>45%</w:t>
      </w:r>
    </w:p>
    <w:p w14:paraId="380D6381" w14:textId="77777777" w:rsidR="00296980" w:rsidRDefault="00296980">
      <w:pPr>
        <w:rPr>
          <w:rFonts w:ascii="Calibri" w:hAnsi="Calibri"/>
        </w:rPr>
      </w:pPr>
    </w:p>
    <w:p w14:paraId="5C79046F" w14:textId="66A0AF70" w:rsidR="00927130" w:rsidRPr="00872003" w:rsidRDefault="00927130" w:rsidP="00927130">
      <w:pPr>
        <w:rPr>
          <w:rFonts w:ascii="Calibri" w:hAnsi="Calibri"/>
          <w:b/>
        </w:rPr>
      </w:pPr>
      <w:r w:rsidRPr="00872003">
        <w:rPr>
          <w:rFonts w:ascii="Calibri" w:hAnsi="Calibri"/>
          <w:b/>
          <w:u w:val="single"/>
        </w:rPr>
        <w:t>Course Goals</w:t>
      </w:r>
      <w:r w:rsidR="00CB7DAB">
        <w:rPr>
          <w:rFonts w:ascii="Calibri" w:hAnsi="Calibri"/>
          <w:b/>
          <w:u w:val="single"/>
        </w:rPr>
        <w:t>:</w:t>
      </w:r>
    </w:p>
    <w:p w14:paraId="29ABF988" w14:textId="22C8BCA5" w:rsidR="00927130" w:rsidRDefault="00CB7DAB" w:rsidP="00927130">
      <w:pPr>
        <w:numPr>
          <w:ilvl w:val="0"/>
          <w:numId w:val="5"/>
        </w:numPr>
        <w:rPr>
          <w:rFonts w:ascii="Calibri" w:hAnsi="Calibri"/>
        </w:rPr>
      </w:pPr>
      <w:r>
        <w:rPr>
          <w:rFonts w:ascii="Calibri" w:hAnsi="Calibri"/>
        </w:rPr>
        <w:t>T</w:t>
      </w:r>
      <w:r w:rsidR="00927130">
        <w:rPr>
          <w:rFonts w:ascii="Calibri" w:hAnsi="Calibri"/>
        </w:rPr>
        <w:t xml:space="preserve">o consider how </w:t>
      </w:r>
      <w:r w:rsidR="00E3769F">
        <w:rPr>
          <w:rFonts w:ascii="Calibri" w:hAnsi="Calibri"/>
        </w:rPr>
        <w:t>food has shaped history</w:t>
      </w:r>
      <w:r w:rsidR="00D0230E">
        <w:rPr>
          <w:rFonts w:ascii="Calibri" w:hAnsi="Calibri"/>
        </w:rPr>
        <w:t xml:space="preserve"> around the globe</w:t>
      </w:r>
      <w:r w:rsidR="00E3769F">
        <w:rPr>
          <w:rFonts w:ascii="Calibri" w:hAnsi="Calibri"/>
        </w:rPr>
        <w:t xml:space="preserve">, how food can potentially reveal novel aspects of social and institutional histories, and how food is connected with personal identity;  </w:t>
      </w:r>
    </w:p>
    <w:p w14:paraId="5CB1ACAE" w14:textId="613FBAE3" w:rsidR="00927130" w:rsidRDefault="00927130"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be introduced to</w:t>
      </w:r>
      <w:r w:rsidR="00D63703">
        <w:rPr>
          <w:rFonts w:ascii="Calibri" w:hAnsi="Calibri"/>
        </w:rPr>
        <w:t xml:space="preserve"> </w:t>
      </w:r>
      <w:r>
        <w:rPr>
          <w:rFonts w:ascii="Calibri" w:hAnsi="Calibri"/>
        </w:rPr>
        <w:t>the core theoretical and methodological literature supporting food history studies;</w:t>
      </w:r>
    </w:p>
    <w:p w14:paraId="45909CC4" w14:textId="4F0061B8" w:rsidR="00927130" w:rsidRDefault="00927130"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place food histories in wider regional and global contexts;</w:t>
      </w:r>
    </w:p>
    <w:p w14:paraId="079DB1D1" w14:textId="47BB467D" w:rsidR="00D0230E" w:rsidRDefault="00D0230E"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build a corpus of food history narratives from around the world;</w:t>
      </w:r>
    </w:p>
    <w:p w14:paraId="010AE5C5" w14:textId="77777777" w:rsidR="00927130" w:rsidRDefault="00927130"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cultivate student skills in analytical reading, critical thinking, engaging discussion, and peer-editing in an encouraging environment;</w:t>
      </w:r>
    </w:p>
    <w:p w14:paraId="306F469C" w14:textId="37F4A66A" w:rsidR="007C10D6" w:rsidRDefault="007C10D6"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experience other food cultures through eating and drinking in class or with classmates; </w:t>
      </w:r>
    </w:p>
    <w:p w14:paraId="2AA56D8F" w14:textId="2768D0C1" w:rsidR="00360A09" w:rsidRDefault="00360A09"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examine news sources about food and discuss these in class</w:t>
      </w:r>
    </w:p>
    <w:p w14:paraId="1A1D701D" w14:textId="17017F20" w:rsidR="00927130" w:rsidRPr="001F06F6" w:rsidRDefault="00927130" w:rsidP="00927130">
      <w:pPr>
        <w:numPr>
          <w:ilvl w:val="0"/>
          <w:numId w:val="5"/>
        </w:numPr>
        <w:rPr>
          <w:rFonts w:ascii="Calibri" w:hAnsi="Calibri"/>
        </w:rPr>
      </w:pPr>
      <w:proofErr w:type="gramStart"/>
      <w:r>
        <w:rPr>
          <w:rFonts w:ascii="Calibri" w:hAnsi="Calibri"/>
        </w:rPr>
        <w:t>to</w:t>
      </w:r>
      <w:proofErr w:type="gramEnd"/>
      <w:r>
        <w:rPr>
          <w:rFonts w:ascii="Calibri" w:hAnsi="Calibri"/>
        </w:rPr>
        <w:t xml:space="preserve"> support student-specific interests and to further academic skills through independently researching, presenting, and writing an original term paper on a topic relevant to the course.</w:t>
      </w:r>
    </w:p>
    <w:p w14:paraId="593835E9" w14:textId="77777777" w:rsidR="00927130" w:rsidRDefault="00927130">
      <w:pPr>
        <w:rPr>
          <w:rFonts w:ascii="Calibri" w:hAnsi="Calibri"/>
        </w:rPr>
      </w:pPr>
    </w:p>
    <w:p w14:paraId="74AF1F08" w14:textId="77777777" w:rsidR="00296980" w:rsidRPr="00616D7E" w:rsidRDefault="00296980" w:rsidP="00296980">
      <w:pPr>
        <w:jc w:val="center"/>
        <w:rPr>
          <w:rFonts w:ascii="Calibri" w:hAnsi="Calibri"/>
          <w:b/>
          <w:sz w:val="28"/>
          <w:szCs w:val="28"/>
        </w:rPr>
      </w:pPr>
      <w:r w:rsidRPr="00616D7E">
        <w:rPr>
          <w:rFonts w:ascii="Calibri" w:hAnsi="Calibri"/>
          <w:b/>
          <w:sz w:val="28"/>
          <w:szCs w:val="28"/>
        </w:rPr>
        <w:t>Course Requirements and Policies</w:t>
      </w:r>
    </w:p>
    <w:p w14:paraId="7D466792" w14:textId="77777777" w:rsidR="00296980" w:rsidRPr="00616D7E" w:rsidRDefault="00296980" w:rsidP="00296980">
      <w:pPr>
        <w:rPr>
          <w:rFonts w:ascii="Calibri" w:hAnsi="Calibri"/>
          <w:b/>
          <w:u w:val="single"/>
        </w:rPr>
      </w:pPr>
      <w:r w:rsidRPr="00616D7E">
        <w:rPr>
          <w:rFonts w:ascii="Calibri" w:hAnsi="Calibri"/>
          <w:b/>
          <w:u w:val="single"/>
        </w:rPr>
        <w:t>Seminar Format</w:t>
      </w:r>
    </w:p>
    <w:p w14:paraId="6522EFCB" w14:textId="70ED0EBF" w:rsidR="00C94298" w:rsidRDefault="00296980" w:rsidP="00296980">
      <w:pPr>
        <w:rPr>
          <w:rFonts w:ascii="Calibri" w:hAnsi="Calibri"/>
        </w:rPr>
      </w:pPr>
      <w:r>
        <w:rPr>
          <w:rFonts w:ascii="Calibri" w:hAnsi="Calibri"/>
        </w:rPr>
        <w:t>This course involves a round-table discussion of each week’s readings, including various small group activities and a minimal amount of lecture. It is imperative that you</w:t>
      </w:r>
      <w:r w:rsidR="00E677B2">
        <w:rPr>
          <w:rFonts w:ascii="Calibri" w:hAnsi="Calibri"/>
        </w:rPr>
        <w:t xml:space="preserve"> do the readings ahead of time, and </w:t>
      </w:r>
      <w:proofErr w:type="gramStart"/>
      <w:r w:rsidR="00E677B2">
        <w:rPr>
          <w:rFonts w:ascii="Calibri" w:hAnsi="Calibri"/>
        </w:rPr>
        <w:t>bring</w:t>
      </w:r>
      <w:proofErr w:type="gramEnd"/>
      <w:r w:rsidR="00E677B2">
        <w:rPr>
          <w:rFonts w:ascii="Calibri" w:hAnsi="Calibri"/>
        </w:rPr>
        <w:t xml:space="preserve"> them to class each week (or notes therefrom) to facilitate discussion. </w:t>
      </w:r>
      <w:r w:rsidR="00C94298">
        <w:rPr>
          <w:rFonts w:ascii="Calibri" w:hAnsi="Calibri"/>
        </w:rPr>
        <w:t xml:space="preserve">You are expected to contribute to small- and large-group discussions each week. </w:t>
      </w:r>
      <w:r w:rsidR="00651732">
        <w:rPr>
          <w:rFonts w:ascii="Calibri" w:hAnsi="Calibri"/>
        </w:rPr>
        <w:t xml:space="preserve">Your participation grade comes </w:t>
      </w:r>
      <w:r w:rsidR="0064191F">
        <w:rPr>
          <w:rFonts w:ascii="Calibri" w:hAnsi="Calibri"/>
        </w:rPr>
        <w:t xml:space="preserve">from the quality of your contributions, and not just the quantity. </w:t>
      </w:r>
    </w:p>
    <w:p w14:paraId="6BB7901E" w14:textId="77777777" w:rsidR="00C94298" w:rsidRDefault="00C94298" w:rsidP="00296980">
      <w:pPr>
        <w:rPr>
          <w:rFonts w:ascii="Calibri" w:hAnsi="Calibri"/>
        </w:rPr>
      </w:pPr>
    </w:p>
    <w:p w14:paraId="7C20B5B2" w14:textId="77777777" w:rsidR="00C94298" w:rsidRDefault="00E677B2" w:rsidP="00296980">
      <w:pPr>
        <w:rPr>
          <w:rFonts w:ascii="Calibri" w:hAnsi="Calibri"/>
        </w:rPr>
      </w:pPr>
      <w:r>
        <w:rPr>
          <w:rFonts w:ascii="Calibri" w:hAnsi="Calibri"/>
        </w:rPr>
        <w:t xml:space="preserve">For students who are extraordinarily shy to speak in class, I do have some suggestions for you: </w:t>
      </w:r>
    </w:p>
    <w:p w14:paraId="31FA10BA" w14:textId="1E59A380" w:rsidR="00C94298" w:rsidRDefault="00E677B2" w:rsidP="00296980">
      <w:pPr>
        <w:rPr>
          <w:rFonts w:ascii="Calibri" w:hAnsi="Calibri"/>
        </w:rPr>
      </w:pPr>
      <w:r>
        <w:rPr>
          <w:rFonts w:ascii="Calibri" w:hAnsi="Calibri"/>
        </w:rPr>
        <w:t xml:space="preserve">1) </w:t>
      </w:r>
      <w:proofErr w:type="gramStart"/>
      <w:r>
        <w:rPr>
          <w:rFonts w:ascii="Calibri" w:hAnsi="Calibri"/>
        </w:rPr>
        <w:t>write</w:t>
      </w:r>
      <w:proofErr w:type="gramEnd"/>
      <w:r>
        <w:rPr>
          <w:rFonts w:ascii="Calibri" w:hAnsi="Calibri"/>
        </w:rPr>
        <w:t xml:space="preserve"> out discussion points ahead of time so you have text to work from</w:t>
      </w:r>
      <w:r w:rsidR="00991359">
        <w:rPr>
          <w:rFonts w:ascii="Calibri" w:hAnsi="Calibri"/>
        </w:rPr>
        <w:t xml:space="preserve"> (this works particularly well in response to discussion questions posted on Canvas)</w:t>
      </w:r>
      <w:r>
        <w:rPr>
          <w:rFonts w:ascii="Calibri" w:hAnsi="Calibri"/>
        </w:rPr>
        <w:t xml:space="preserve">; </w:t>
      </w:r>
    </w:p>
    <w:p w14:paraId="6FE2361F" w14:textId="77777777" w:rsidR="00740ED1" w:rsidRDefault="00E677B2" w:rsidP="00296980">
      <w:pPr>
        <w:rPr>
          <w:rFonts w:ascii="Calibri" w:hAnsi="Calibri"/>
        </w:rPr>
      </w:pPr>
      <w:r>
        <w:rPr>
          <w:rFonts w:ascii="Calibri" w:hAnsi="Calibri"/>
        </w:rPr>
        <w:t xml:space="preserve">2) </w:t>
      </w:r>
      <w:proofErr w:type="gramStart"/>
      <w:r>
        <w:rPr>
          <w:rFonts w:ascii="Calibri" w:hAnsi="Calibri"/>
        </w:rPr>
        <w:t>put</w:t>
      </w:r>
      <w:proofErr w:type="gramEnd"/>
      <w:r>
        <w:rPr>
          <w:rFonts w:ascii="Calibri" w:hAnsi="Calibri"/>
        </w:rPr>
        <w:t xml:space="preserve"> your hand up during a discussion </w:t>
      </w:r>
      <w:r w:rsidR="00991359">
        <w:rPr>
          <w:rFonts w:ascii="Calibri" w:hAnsi="Calibri"/>
        </w:rPr>
        <w:t xml:space="preserve">of a topic you are interested in – even if your point has been spoken by the time we get to you, you can say “I agree with So-and-so on her point, particularly the part about xyz”; </w:t>
      </w:r>
    </w:p>
    <w:p w14:paraId="11003B03" w14:textId="2EFBA8E0" w:rsidR="00296980" w:rsidRDefault="00991359" w:rsidP="00296980">
      <w:pPr>
        <w:rPr>
          <w:rFonts w:ascii="Calibri" w:hAnsi="Calibri"/>
        </w:rPr>
      </w:pPr>
      <w:r>
        <w:rPr>
          <w:rFonts w:ascii="Calibri" w:hAnsi="Calibri"/>
        </w:rPr>
        <w:t xml:space="preserve">3) </w:t>
      </w:r>
      <w:proofErr w:type="gramStart"/>
      <w:r w:rsidRPr="00360A09">
        <w:rPr>
          <w:rFonts w:ascii="Calibri" w:hAnsi="Calibri"/>
          <w:i/>
        </w:rPr>
        <w:t>come</w:t>
      </w:r>
      <w:proofErr w:type="gramEnd"/>
      <w:r w:rsidRPr="00360A09">
        <w:rPr>
          <w:rFonts w:ascii="Calibri" w:hAnsi="Calibri"/>
          <w:i/>
        </w:rPr>
        <w:t xml:space="preserve"> see me</w:t>
      </w:r>
      <w:r>
        <w:rPr>
          <w:rFonts w:ascii="Calibri" w:hAnsi="Calibri"/>
        </w:rPr>
        <w:t xml:space="preserve"> for one-on-one discussion of material to boost your confide</w:t>
      </w:r>
      <w:r w:rsidR="00360A09">
        <w:rPr>
          <w:rFonts w:ascii="Calibri" w:hAnsi="Calibri"/>
        </w:rPr>
        <w:t xml:space="preserve">nce ahead of class discussions, to gain additional tips, and to </w:t>
      </w:r>
    </w:p>
    <w:p w14:paraId="42A4EB7E" w14:textId="77777777" w:rsidR="00AE214F" w:rsidRDefault="00AE214F" w:rsidP="00296980">
      <w:pPr>
        <w:rPr>
          <w:rFonts w:ascii="Calibri" w:hAnsi="Calibri"/>
        </w:rPr>
      </w:pPr>
    </w:p>
    <w:p w14:paraId="6C5BEC92" w14:textId="06BE8106" w:rsidR="00296980" w:rsidRPr="00616D7E" w:rsidRDefault="00927130" w:rsidP="00296980">
      <w:pPr>
        <w:rPr>
          <w:rFonts w:ascii="Calibri" w:hAnsi="Calibri"/>
          <w:b/>
          <w:u w:val="single"/>
        </w:rPr>
      </w:pPr>
      <w:r>
        <w:rPr>
          <w:rFonts w:ascii="Calibri" w:hAnsi="Calibri"/>
          <w:b/>
          <w:u w:val="single"/>
        </w:rPr>
        <w:t>Participation (25</w:t>
      </w:r>
      <w:r w:rsidR="00296980" w:rsidRPr="00616D7E">
        <w:rPr>
          <w:rFonts w:ascii="Calibri" w:hAnsi="Calibri"/>
          <w:b/>
          <w:u w:val="single"/>
        </w:rPr>
        <w:t>%)</w:t>
      </w:r>
    </w:p>
    <w:p w14:paraId="1D8F8411" w14:textId="2C7268FD" w:rsidR="00296980" w:rsidRDefault="00296980" w:rsidP="00296980">
      <w:pPr>
        <w:rPr>
          <w:rFonts w:ascii="Calibri" w:hAnsi="Calibri"/>
        </w:rPr>
      </w:pPr>
      <w:r w:rsidRPr="0098690B">
        <w:rPr>
          <w:rFonts w:ascii="Calibri" w:hAnsi="Calibri"/>
          <w:lang w:val="en-CA"/>
        </w:rPr>
        <w:t xml:space="preserve">You are expected to attend all weekly meetings, to bring with you copies of the week’s readings and to participate actively and substantively in class discussion. Your participation mark </w:t>
      </w:r>
      <w:r w:rsidRPr="0098690B">
        <w:rPr>
          <w:rFonts w:ascii="Calibri" w:hAnsi="Calibri"/>
        </w:rPr>
        <w:t xml:space="preserve">will be based largely on the </w:t>
      </w:r>
      <w:r w:rsidR="003A55EF">
        <w:rPr>
          <w:rFonts w:ascii="Calibri" w:hAnsi="Calibri"/>
        </w:rPr>
        <w:t xml:space="preserve">quality and frequency </w:t>
      </w:r>
      <w:r w:rsidRPr="0098690B">
        <w:rPr>
          <w:rFonts w:ascii="Calibri" w:hAnsi="Calibri"/>
        </w:rPr>
        <w:t>of your contributions to discussion. In order for our class meetings to be both fruitful and enjoyable, you must come prepared and ready to participate.</w:t>
      </w:r>
      <w:r>
        <w:rPr>
          <w:rFonts w:ascii="Calibri" w:hAnsi="Calibri"/>
        </w:rPr>
        <w:t xml:space="preserve"> </w:t>
      </w:r>
      <w:r w:rsidRPr="00EF614B">
        <w:rPr>
          <w:rFonts w:ascii="Calibri" w:hAnsi="Calibri"/>
        </w:rPr>
        <w:t xml:space="preserve">Please note that </w:t>
      </w:r>
      <w:r w:rsidRPr="00EF614B">
        <w:rPr>
          <w:rFonts w:ascii="Calibri" w:hAnsi="Calibri"/>
          <w:b/>
        </w:rPr>
        <w:t>two or more unexcused absences during the semester may result in an automatic “0”</w:t>
      </w:r>
      <w:r w:rsidRPr="00EF614B">
        <w:rPr>
          <w:rFonts w:ascii="Calibri" w:hAnsi="Calibri"/>
        </w:rPr>
        <w:t xml:space="preserve"> for the participation mark (and please note that I may count </w:t>
      </w:r>
      <w:r>
        <w:rPr>
          <w:rFonts w:ascii="Calibri" w:hAnsi="Calibri"/>
        </w:rPr>
        <w:t xml:space="preserve">excessive </w:t>
      </w:r>
      <w:r w:rsidRPr="00EF614B">
        <w:rPr>
          <w:rFonts w:ascii="Calibri" w:hAnsi="Calibri"/>
        </w:rPr>
        <w:t xml:space="preserve">tardiness as an unexcused </w:t>
      </w:r>
      <w:r w:rsidRPr="00EF614B">
        <w:rPr>
          <w:rFonts w:ascii="Calibri" w:hAnsi="Calibri"/>
        </w:rPr>
        <w:lastRenderedPageBreak/>
        <w:t xml:space="preserve">absence). An absence is considered “excused” only if you </w:t>
      </w:r>
      <w:r w:rsidR="00B46C0D">
        <w:rPr>
          <w:rFonts w:ascii="Calibri" w:hAnsi="Calibri"/>
        </w:rPr>
        <w:t>alert the instructor at the time of</w:t>
      </w:r>
      <w:r w:rsidRPr="00EF614B">
        <w:rPr>
          <w:rFonts w:ascii="Calibri" w:hAnsi="Calibri"/>
        </w:rPr>
        <w:t xml:space="preserve"> an illness or other emergency.</w:t>
      </w:r>
    </w:p>
    <w:p w14:paraId="18640EE5" w14:textId="77777777" w:rsidR="005E7155" w:rsidRDefault="005E7155" w:rsidP="00296980">
      <w:pPr>
        <w:rPr>
          <w:rFonts w:ascii="Calibri" w:hAnsi="Calibri"/>
        </w:rPr>
      </w:pPr>
    </w:p>
    <w:p w14:paraId="519C2010" w14:textId="4218C0A0" w:rsidR="005E7155" w:rsidRPr="005E7155" w:rsidRDefault="005E7155" w:rsidP="00296980">
      <w:pPr>
        <w:rPr>
          <w:rFonts w:ascii="Calibri" w:hAnsi="Calibri"/>
          <w:i/>
        </w:rPr>
      </w:pPr>
      <w:r w:rsidRPr="00CB7DAB">
        <w:rPr>
          <w:rFonts w:ascii="Calibri" w:hAnsi="Calibri"/>
          <w:b/>
        </w:rPr>
        <w:t>Discussion Questions</w:t>
      </w:r>
      <w:r w:rsidRPr="00CB7DAB">
        <w:rPr>
          <w:rFonts w:ascii="Calibri" w:hAnsi="Calibri"/>
          <w:i/>
        </w:rPr>
        <w:t xml:space="preserve"> </w:t>
      </w:r>
      <w:r w:rsidR="00CB7DAB" w:rsidRPr="00CB7DAB">
        <w:rPr>
          <w:rFonts w:ascii="Calibri" w:hAnsi="Calibri"/>
          <w:i/>
        </w:rPr>
        <w:t>–</w:t>
      </w:r>
      <w:r w:rsidRPr="00CB7DAB">
        <w:rPr>
          <w:rFonts w:ascii="Calibri" w:hAnsi="Calibri"/>
          <w:i/>
        </w:rPr>
        <w:t xml:space="preserve"> </w:t>
      </w:r>
      <w:r w:rsidR="00CB7DAB" w:rsidRPr="00CB7DAB">
        <w:rPr>
          <w:rFonts w:ascii="Calibri" w:hAnsi="Calibri"/>
        </w:rPr>
        <w:t>A portion</w:t>
      </w:r>
      <w:r w:rsidRPr="00CB7DAB">
        <w:rPr>
          <w:rFonts w:ascii="Calibri" w:hAnsi="Calibri"/>
        </w:rPr>
        <w:t xml:space="preserve"> of your participation mark comes from submitting questions </w:t>
      </w:r>
      <w:r w:rsidR="00CB7DAB" w:rsidRPr="00CB7DAB">
        <w:rPr>
          <w:rFonts w:ascii="Calibri" w:hAnsi="Calibri"/>
        </w:rPr>
        <w:t>or comments for Weeks 2 &amp; 3 (Foundations)</w:t>
      </w:r>
      <w:r w:rsidR="006558C5">
        <w:rPr>
          <w:rFonts w:ascii="Calibri" w:hAnsi="Calibri"/>
        </w:rPr>
        <w:t xml:space="preserve">; for two book reviews in Week 4; </w:t>
      </w:r>
      <w:r w:rsidR="00CB7DAB" w:rsidRPr="00CB7DAB">
        <w:rPr>
          <w:rFonts w:ascii="Calibri" w:hAnsi="Calibri"/>
        </w:rPr>
        <w:t>and in response to student research presentations Weeks 12 &amp; 13</w:t>
      </w:r>
      <w:r w:rsidRPr="00CB7DAB">
        <w:rPr>
          <w:rFonts w:ascii="Calibri" w:hAnsi="Calibri"/>
        </w:rPr>
        <w:t xml:space="preserve">. Discussion questions </w:t>
      </w:r>
      <w:r w:rsidR="00CB7DAB" w:rsidRPr="00CB7DAB">
        <w:rPr>
          <w:rFonts w:ascii="Calibri" w:hAnsi="Calibri"/>
        </w:rPr>
        <w:t xml:space="preserve">for Weeks 2&amp;3 </w:t>
      </w:r>
      <w:r w:rsidRPr="00CB7DAB">
        <w:rPr>
          <w:rFonts w:ascii="Calibri" w:hAnsi="Calibri"/>
        </w:rPr>
        <w:t xml:space="preserve">should derive from critical analysis of the readings for each week, potentially including comparisons with previous course readings, or the other assigned readings for that week. They must be questions that generate sustained discussion and debate (usually “how” or “why” questions), that require in response a thoughtful consideration and interpretation of the readings, and that illuminate something significant about those readings and/or the larger themes of the class. Please note that we will not be able to address all topics covered in your individual submitted questions, so please be prepared to engage discussion on other topics as well. </w:t>
      </w:r>
      <w:r w:rsidRPr="00CB7DAB">
        <w:rPr>
          <w:rFonts w:ascii="Calibri" w:hAnsi="Calibri"/>
          <w:b/>
        </w:rPr>
        <w:t xml:space="preserve">Discussion questions should be posted to the entire class via Canvas by midnight on </w:t>
      </w:r>
      <w:r w:rsidR="00B46C0D" w:rsidRPr="00CB7DAB">
        <w:rPr>
          <w:rFonts w:ascii="Calibri" w:hAnsi="Calibri"/>
          <w:b/>
        </w:rPr>
        <w:t>Sunday</w:t>
      </w:r>
      <w:r w:rsidR="00CB7DAB" w:rsidRPr="00CB7DAB">
        <w:rPr>
          <w:rFonts w:ascii="Calibri" w:hAnsi="Calibri"/>
          <w:b/>
        </w:rPr>
        <w:t xml:space="preserve"> night. </w:t>
      </w:r>
    </w:p>
    <w:p w14:paraId="25CA50BA" w14:textId="77777777" w:rsidR="00296980" w:rsidRDefault="00296980" w:rsidP="00296980">
      <w:pPr>
        <w:rPr>
          <w:rFonts w:ascii="Calibri" w:hAnsi="Calibri"/>
        </w:rPr>
      </w:pPr>
    </w:p>
    <w:p w14:paraId="5D87AD29" w14:textId="645907E3" w:rsidR="00296980" w:rsidRPr="00210F55" w:rsidRDefault="00296980" w:rsidP="00296980">
      <w:pPr>
        <w:rPr>
          <w:rFonts w:ascii="Calibri" w:hAnsi="Calibri"/>
          <w:b/>
          <w:u w:val="single"/>
        </w:rPr>
      </w:pPr>
      <w:r w:rsidRPr="00210F55">
        <w:rPr>
          <w:rFonts w:ascii="Calibri" w:hAnsi="Calibri"/>
          <w:b/>
          <w:u w:val="single"/>
        </w:rPr>
        <w:t>Food in the News</w:t>
      </w:r>
    </w:p>
    <w:p w14:paraId="390AE393" w14:textId="618D15F7" w:rsidR="00296980" w:rsidRPr="00210F55" w:rsidRDefault="00296980" w:rsidP="00296980">
      <w:pPr>
        <w:rPr>
          <w:rFonts w:ascii="Calibri" w:hAnsi="Calibri"/>
        </w:rPr>
      </w:pPr>
      <w:r>
        <w:rPr>
          <w:rFonts w:ascii="Calibri" w:hAnsi="Calibri"/>
        </w:rPr>
        <w:t xml:space="preserve">How, when, and why </w:t>
      </w:r>
      <w:r w:rsidR="00B418E9">
        <w:rPr>
          <w:rFonts w:ascii="Calibri" w:hAnsi="Calibri"/>
        </w:rPr>
        <w:t>does food</w:t>
      </w:r>
      <w:r>
        <w:rPr>
          <w:rFonts w:ascii="Calibri" w:hAnsi="Calibri"/>
        </w:rPr>
        <w:t xml:space="preserve"> make the headlines? </w:t>
      </w:r>
      <w:r w:rsidRPr="00210F55">
        <w:rPr>
          <w:rFonts w:ascii="Calibri" w:hAnsi="Calibri"/>
        </w:rPr>
        <w:t>During</w:t>
      </w:r>
      <w:r>
        <w:rPr>
          <w:rFonts w:ascii="Calibri" w:hAnsi="Calibri"/>
        </w:rPr>
        <w:t xml:space="preserve"> each class</w:t>
      </w:r>
      <w:r w:rsidRPr="00210F55">
        <w:rPr>
          <w:rFonts w:ascii="Calibri" w:hAnsi="Calibri"/>
        </w:rPr>
        <w:t xml:space="preserve"> we will take </w:t>
      </w:r>
      <w:r>
        <w:rPr>
          <w:rFonts w:ascii="Calibri" w:hAnsi="Calibri"/>
        </w:rPr>
        <w:t>10-15</w:t>
      </w:r>
      <w:r w:rsidRPr="00210F55">
        <w:rPr>
          <w:rFonts w:ascii="Calibri" w:hAnsi="Calibri"/>
        </w:rPr>
        <w:t xml:space="preserve"> minutes to discuss the latest news </w:t>
      </w:r>
      <w:r>
        <w:rPr>
          <w:rFonts w:ascii="Calibri" w:hAnsi="Calibri"/>
        </w:rPr>
        <w:t>stories concerning food</w:t>
      </w:r>
      <w:r w:rsidR="00B418E9">
        <w:rPr>
          <w:rFonts w:ascii="Calibri" w:hAnsi="Calibri"/>
        </w:rPr>
        <w:t xml:space="preserve"> – across a range of topics. </w:t>
      </w:r>
      <w:r w:rsidRPr="00210F55">
        <w:rPr>
          <w:rFonts w:ascii="Calibri" w:hAnsi="Calibri"/>
        </w:rPr>
        <w:t xml:space="preserve"> Students are expected to check </w:t>
      </w:r>
      <w:proofErr w:type="gramStart"/>
      <w:r w:rsidRPr="00210F55">
        <w:rPr>
          <w:rFonts w:ascii="Calibri" w:hAnsi="Calibri"/>
        </w:rPr>
        <w:t>internet</w:t>
      </w:r>
      <w:proofErr w:type="gramEnd"/>
      <w:r w:rsidRPr="00210F55">
        <w:rPr>
          <w:rFonts w:ascii="Calibri" w:hAnsi="Calibri"/>
        </w:rPr>
        <w:t xml:space="preserve">, newspaper, or other sources to find out recent happenings or developments on old stories, and then contribute news items to the class. Some examples of news sources on the </w:t>
      </w:r>
      <w:proofErr w:type="gramStart"/>
      <w:r w:rsidRPr="00210F55">
        <w:rPr>
          <w:rFonts w:ascii="Calibri" w:hAnsi="Calibri"/>
        </w:rPr>
        <w:t>internet</w:t>
      </w:r>
      <w:proofErr w:type="gramEnd"/>
      <w:r w:rsidRPr="00210F55">
        <w:rPr>
          <w:rFonts w:ascii="Calibri" w:hAnsi="Calibri"/>
        </w:rPr>
        <w:t xml:space="preserve"> include (in alphabetical order):</w:t>
      </w:r>
    </w:p>
    <w:p w14:paraId="71C94488" w14:textId="77777777" w:rsidR="00296980" w:rsidRPr="00210F55" w:rsidRDefault="00296980" w:rsidP="00296980">
      <w:pPr>
        <w:rPr>
          <w:rFonts w:ascii="Calibri" w:hAnsi="Calibri"/>
        </w:rPr>
      </w:pPr>
    </w:p>
    <w:p w14:paraId="2DE3C25A" w14:textId="77777777" w:rsidR="005E7155" w:rsidRDefault="005E7155" w:rsidP="005E7155">
      <w:pPr>
        <w:rPr>
          <w:rFonts w:ascii="Calibri" w:hAnsi="Calibri"/>
          <w:bCs/>
          <w:lang w:val="pt-BR"/>
        </w:rPr>
      </w:pPr>
      <w:proofErr w:type="spellStart"/>
      <w:r>
        <w:rPr>
          <w:rFonts w:ascii="Calibri" w:hAnsi="Calibri"/>
          <w:bCs/>
          <w:lang w:val="pt-BR"/>
        </w:rPr>
        <w:t>Aljazeera</w:t>
      </w:r>
      <w:proofErr w:type="spellEnd"/>
      <w:r>
        <w:rPr>
          <w:rFonts w:ascii="Calibri" w:hAnsi="Calibri"/>
          <w:bCs/>
          <w:lang w:val="pt-BR"/>
        </w:rPr>
        <w:tab/>
      </w:r>
      <w:r>
        <w:rPr>
          <w:rFonts w:ascii="Calibri" w:hAnsi="Calibri"/>
          <w:bCs/>
          <w:lang w:val="pt-BR"/>
        </w:rPr>
        <w:tab/>
      </w:r>
      <w:hyperlink r:id="rId10" w:history="1">
        <w:r w:rsidRPr="00794E09">
          <w:rPr>
            <w:rStyle w:val="Hyperlink"/>
            <w:rFonts w:ascii="Calibri" w:hAnsi="Calibri"/>
            <w:bCs/>
            <w:lang w:val="pt-BR"/>
          </w:rPr>
          <w:t>http://www.aljazeera.com/</w:t>
        </w:r>
      </w:hyperlink>
    </w:p>
    <w:p w14:paraId="1BC2DF5B" w14:textId="4EF57178" w:rsidR="00296980" w:rsidRPr="00210F55" w:rsidRDefault="00296980" w:rsidP="00296980">
      <w:pPr>
        <w:rPr>
          <w:rFonts w:ascii="Calibri" w:hAnsi="Calibri"/>
        </w:rPr>
      </w:pPr>
      <w:r w:rsidRPr="00210F55">
        <w:rPr>
          <w:rFonts w:ascii="Calibri" w:hAnsi="Calibri"/>
        </w:rPr>
        <w:t xml:space="preserve">BBC </w:t>
      </w:r>
      <w:r w:rsidRPr="00210F55">
        <w:rPr>
          <w:rFonts w:ascii="Calibri" w:hAnsi="Calibri"/>
        </w:rPr>
        <w:tab/>
      </w:r>
      <w:r w:rsidRPr="00210F55">
        <w:rPr>
          <w:rFonts w:ascii="Calibri" w:hAnsi="Calibri"/>
        </w:rPr>
        <w:tab/>
      </w:r>
      <w:r w:rsidRPr="00210F55">
        <w:rPr>
          <w:rFonts w:ascii="Calibri" w:hAnsi="Calibri"/>
        </w:rPr>
        <w:tab/>
      </w:r>
      <w:hyperlink r:id="rId11" w:history="1">
        <w:r w:rsidR="00CB76F4" w:rsidRPr="00CB76F4">
          <w:rPr>
            <w:rStyle w:val="Hyperlink"/>
            <w:rFonts w:ascii="Calibri" w:hAnsi="Calibri"/>
          </w:rPr>
          <w:t>http://www.bbc.co.uk</w:t>
        </w:r>
      </w:hyperlink>
      <w:r w:rsidRPr="00210F55">
        <w:rPr>
          <w:rFonts w:ascii="Calibri" w:hAnsi="Calibri"/>
        </w:rPr>
        <w:t xml:space="preserve">(look in </w:t>
      </w:r>
      <w:r>
        <w:rPr>
          <w:rFonts w:ascii="Calibri" w:hAnsi="Calibri"/>
        </w:rPr>
        <w:t>Food Section</w:t>
      </w:r>
      <w:r w:rsidRPr="00210F55">
        <w:rPr>
          <w:rFonts w:ascii="Calibri" w:hAnsi="Calibri"/>
        </w:rPr>
        <w:t>)</w:t>
      </w:r>
    </w:p>
    <w:p w14:paraId="1DFF732A" w14:textId="10345257" w:rsidR="00296980" w:rsidRPr="00210F55" w:rsidRDefault="00296980" w:rsidP="00296980">
      <w:pPr>
        <w:rPr>
          <w:rFonts w:ascii="Calibri" w:hAnsi="Calibri"/>
        </w:rPr>
      </w:pPr>
      <w:r w:rsidRPr="00210F55">
        <w:rPr>
          <w:rFonts w:ascii="Calibri" w:hAnsi="Calibri"/>
        </w:rPr>
        <w:t xml:space="preserve">CNN  </w:t>
      </w:r>
      <w:r w:rsidRPr="00210F55">
        <w:rPr>
          <w:rFonts w:ascii="Calibri" w:hAnsi="Calibri"/>
        </w:rPr>
        <w:tab/>
      </w:r>
      <w:r w:rsidRPr="00210F55">
        <w:rPr>
          <w:rFonts w:ascii="Calibri" w:hAnsi="Calibri"/>
        </w:rPr>
        <w:tab/>
      </w:r>
      <w:r w:rsidRPr="00210F55">
        <w:rPr>
          <w:rFonts w:ascii="Calibri" w:hAnsi="Calibri"/>
        </w:rPr>
        <w:tab/>
      </w:r>
      <w:hyperlink r:id="rId12" w:history="1">
        <w:r w:rsidR="00CB76F4" w:rsidRPr="00CB76F4">
          <w:rPr>
            <w:rStyle w:val="Hyperlink"/>
            <w:rFonts w:ascii="Calibri" w:hAnsi="Calibri"/>
          </w:rPr>
          <w:t>http://www.cnn.com</w:t>
        </w:r>
      </w:hyperlink>
      <w:r w:rsidR="00B418E9">
        <w:rPr>
          <w:rFonts w:ascii="Calibri" w:hAnsi="Calibri"/>
        </w:rPr>
        <w:t xml:space="preserve">(look in </w:t>
      </w:r>
      <w:r>
        <w:rPr>
          <w:rFonts w:ascii="Calibri" w:hAnsi="Calibri"/>
        </w:rPr>
        <w:t>Food Section</w:t>
      </w:r>
      <w:r w:rsidRPr="00210F55">
        <w:rPr>
          <w:rFonts w:ascii="Calibri" w:hAnsi="Calibri"/>
        </w:rPr>
        <w:t>)</w:t>
      </w:r>
    </w:p>
    <w:p w14:paraId="6BF1C236" w14:textId="506BBBE4" w:rsidR="00296980" w:rsidRPr="00210F55" w:rsidRDefault="00296980" w:rsidP="00296980">
      <w:pPr>
        <w:rPr>
          <w:rFonts w:ascii="Calibri" w:hAnsi="Calibri"/>
          <w:bCs/>
        </w:rPr>
      </w:pPr>
      <w:r w:rsidRPr="00210F55">
        <w:rPr>
          <w:rFonts w:ascii="Calibri" w:hAnsi="Calibri"/>
          <w:bCs/>
        </w:rPr>
        <w:t>Globe &amp; Mail</w:t>
      </w:r>
      <w:r w:rsidRPr="00210F55">
        <w:rPr>
          <w:rFonts w:ascii="Calibri" w:hAnsi="Calibri"/>
          <w:bCs/>
        </w:rPr>
        <w:tab/>
      </w:r>
      <w:r w:rsidRPr="00210F55">
        <w:rPr>
          <w:rFonts w:ascii="Calibri" w:hAnsi="Calibri"/>
          <w:bCs/>
        </w:rPr>
        <w:tab/>
      </w:r>
      <w:hyperlink r:id="rId13" w:history="1">
        <w:r w:rsidR="00CB76F4" w:rsidRPr="00CB76F4">
          <w:rPr>
            <w:rStyle w:val="Hyperlink"/>
            <w:rFonts w:ascii="Calibri" w:hAnsi="Calibri"/>
            <w:bCs/>
          </w:rPr>
          <w:t>http://www.theglobeandmail.com/</w:t>
        </w:r>
      </w:hyperlink>
    </w:p>
    <w:p w14:paraId="34B4750C" w14:textId="28F3533C" w:rsidR="00296980" w:rsidRPr="00B418E9" w:rsidRDefault="00296980" w:rsidP="00296980">
      <w:pPr>
        <w:rPr>
          <w:rFonts w:ascii="Calibri" w:hAnsi="Calibri"/>
          <w:bCs/>
        </w:rPr>
      </w:pPr>
      <w:r w:rsidRPr="00210F55">
        <w:rPr>
          <w:rFonts w:ascii="Calibri" w:hAnsi="Calibri"/>
          <w:bCs/>
        </w:rPr>
        <w:t>Mail &amp; Guardian</w:t>
      </w:r>
      <w:r w:rsidRPr="00210F55">
        <w:rPr>
          <w:rFonts w:ascii="Calibri" w:hAnsi="Calibri"/>
          <w:bCs/>
        </w:rPr>
        <w:tab/>
      </w:r>
      <w:hyperlink r:id="rId14" w:history="1">
        <w:r w:rsidRPr="00CB76F4">
          <w:rPr>
            <w:rStyle w:val="Hyperlink"/>
            <w:rFonts w:ascii="Calibri" w:hAnsi="Calibri"/>
            <w:bCs/>
          </w:rPr>
          <w:t>http://www.mg.co.za/</w:t>
        </w:r>
      </w:hyperlink>
      <w:r w:rsidR="00B418E9">
        <w:rPr>
          <w:rStyle w:val="Hyperlink"/>
          <w:rFonts w:ascii="Calibri" w:hAnsi="Calibri"/>
          <w:bCs/>
          <w:color w:val="auto"/>
        </w:rPr>
        <w:t xml:space="preserve"> </w:t>
      </w:r>
      <w:r w:rsidR="00B418E9" w:rsidRPr="00B418E9">
        <w:rPr>
          <w:rStyle w:val="Hyperlink"/>
          <w:rFonts w:ascii="Calibri" w:hAnsi="Calibri"/>
          <w:bCs/>
          <w:color w:val="auto"/>
          <w:u w:val="none"/>
        </w:rPr>
        <w:t>(South Africa)</w:t>
      </w:r>
    </w:p>
    <w:p w14:paraId="32A248B4" w14:textId="7D4DC89B" w:rsidR="0077155C" w:rsidRPr="0077155C" w:rsidRDefault="00296980" w:rsidP="00296980">
      <w:r>
        <w:rPr>
          <w:rFonts w:ascii="Calibri" w:hAnsi="Calibri"/>
        </w:rPr>
        <w:t>NPR Food</w:t>
      </w:r>
      <w:r>
        <w:rPr>
          <w:rFonts w:ascii="Calibri" w:hAnsi="Calibri"/>
        </w:rPr>
        <w:tab/>
      </w:r>
      <w:r>
        <w:rPr>
          <w:rFonts w:ascii="Calibri" w:hAnsi="Calibri"/>
        </w:rPr>
        <w:tab/>
      </w:r>
      <w:hyperlink r:id="rId15" w:history="1">
        <w:r w:rsidR="0077155C" w:rsidRPr="0077155C">
          <w:rPr>
            <w:rStyle w:val="Hyperlink"/>
          </w:rPr>
          <w:t>http://www.npr.org/sections/food/</w:t>
        </w:r>
      </w:hyperlink>
    </w:p>
    <w:p w14:paraId="03551E9E" w14:textId="19CCE670" w:rsidR="00296980" w:rsidRDefault="00296980" w:rsidP="00296980">
      <w:pPr>
        <w:rPr>
          <w:rFonts w:ascii="Calibri" w:hAnsi="Calibri"/>
        </w:rPr>
      </w:pPr>
      <w:r w:rsidRPr="00210F55">
        <w:rPr>
          <w:rFonts w:ascii="Calibri" w:hAnsi="Calibri"/>
        </w:rPr>
        <w:t>New York Times</w:t>
      </w:r>
      <w:r w:rsidRPr="00210F55">
        <w:rPr>
          <w:rFonts w:ascii="Calibri" w:hAnsi="Calibri"/>
        </w:rPr>
        <w:tab/>
      </w:r>
      <w:hyperlink r:id="rId16" w:history="1">
        <w:r w:rsidR="00513F1F" w:rsidRPr="00513F1F">
          <w:rPr>
            <w:rStyle w:val="Hyperlink"/>
            <w:rFonts w:ascii="Calibri" w:hAnsi="Calibri"/>
          </w:rPr>
          <w:t>http://www.nytimes.com</w:t>
        </w:r>
      </w:hyperlink>
      <w:r w:rsidRPr="00210F55">
        <w:rPr>
          <w:rFonts w:ascii="Calibri" w:hAnsi="Calibri"/>
        </w:rPr>
        <w:t xml:space="preserve">(look in </w:t>
      </w:r>
      <w:r>
        <w:rPr>
          <w:rFonts w:ascii="Calibri" w:hAnsi="Calibri"/>
        </w:rPr>
        <w:t>Food</w:t>
      </w:r>
      <w:r w:rsidRPr="00210F55">
        <w:rPr>
          <w:rFonts w:ascii="Calibri" w:hAnsi="Calibri"/>
        </w:rPr>
        <w:t>)</w:t>
      </w:r>
    </w:p>
    <w:p w14:paraId="33B41BA8" w14:textId="592D5B4A" w:rsidR="00296980" w:rsidRDefault="00513F1F" w:rsidP="00296980">
      <w:pPr>
        <w:rPr>
          <w:rFonts w:ascii="Calibri" w:hAnsi="Calibri"/>
        </w:rPr>
      </w:pPr>
      <w:r>
        <w:rPr>
          <w:rFonts w:ascii="Calibri" w:hAnsi="Calibri"/>
        </w:rPr>
        <w:t>Science Daily</w:t>
      </w:r>
      <w:r>
        <w:rPr>
          <w:rFonts w:ascii="Calibri" w:hAnsi="Calibri"/>
        </w:rPr>
        <w:tab/>
      </w:r>
      <w:r>
        <w:rPr>
          <w:rFonts w:ascii="Calibri" w:hAnsi="Calibri"/>
        </w:rPr>
        <w:tab/>
      </w:r>
      <w:hyperlink r:id="rId17" w:history="1">
        <w:r w:rsidRPr="00513F1F">
          <w:rPr>
            <w:rStyle w:val="Hyperlink"/>
            <w:rFonts w:ascii="Calibri" w:hAnsi="Calibri"/>
          </w:rPr>
          <w:t>http://www.sciencedaily.com/news/plants_animals/agriculture_and_food/</w:t>
        </w:r>
      </w:hyperlink>
      <w:r>
        <w:rPr>
          <w:rFonts w:ascii="Calibri" w:hAnsi="Calibri"/>
        </w:rPr>
        <w:t xml:space="preserve"> </w:t>
      </w:r>
      <w:r w:rsidR="00296980" w:rsidRPr="00210F55">
        <w:rPr>
          <w:rFonts w:ascii="Calibri" w:hAnsi="Calibri"/>
          <w:bCs/>
        </w:rPr>
        <w:t>Yahoo</w:t>
      </w:r>
      <w:r w:rsidR="00296980" w:rsidRPr="00210F55">
        <w:rPr>
          <w:rFonts w:ascii="Calibri" w:hAnsi="Calibri"/>
          <w:bCs/>
        </w:rPr>
        <w:tab/>
      </w:r>
      <w:r w:rsidR="00296980" w:rsidRPr="00210F55">
        <w:rPr>
          <w:rFonts w:ascii="Calibri" w:hAnsi="Calibri"/>
          <w:bCs/>
        </w:rPr>
        <w:tab/>
      </w:r>
      <w:r w:rsidR="00296980" w:rsidRPr="00210F55">
        <w:rPr>
          <w:rFonts w:ascii="Calibri" w:hAnsi="Calibri"/>
          <w:bCs/>
        </w:rPr>
        <w:tab/>
      </w:r>
      <w:hyperlink r:id="rId18" w:history="1">
        <w:r w:rsidRPr="00513F1F">
          <w:rPr>
            <w:rStyle w:val="Hyperlink"/>
            <w:rFonts w:ascii="Calibri" w:hAnsi="Calibri"/>
            <w:bCs/>
          </w:rPr>
          <w:t>http://news.yahoo.com/</w:t>
        </w:r>
      </w:hyperlink>
      <w:r w:rsidR="00B418E9">
        <w:rPr>
          <w:rFonts w:ascii="Calibri" w:hAnsi="Calibri"/>
        </w:rPr>
        <w:t xml:space="preserve"> </w:t>
      </w:r>
    </w:p>
    <w:p w14:paraId="1F95BECB" w14:textId="77777777" w:rsidR="00296980" w:rsidRDefault="00296980" w:rsidP="00296980">
      <w:pPr>
        <w:rPr>
          <w:rFonts w:ascii="Calibri" w:hAnsi="Calibri"/>
        </w:rPr>
      </w:pPr>
    </w:p>
    <w:p w14:paraId="4EC54584" w14:textId="4A25B0B6" w:rsidR="00296980" w:rsidRPr="00616D7E" w:rsidRDefault="005E7155" w:rsidP="00296980">
      <w:pPr>
        <w:rPr>
          <w:rFonts w:ascii="Calibri" w:hAnsi="Calibri"/>
          <w:b/>
          <w:u w:val="single"/>
        </w:rPr>
      </w:pPr>
      <w:r>
        <w:rPr>
          <w:rFonts w:ascii="Calibri" w:hAnsi="Calibri"/>
          <w:b/>
          <w:u w:val="single"/>
        </w:rPr>
        <w:t xml:space="preserve">Leading a </w:t>
      </w:r>
      <w:r w:rsidR="00296980" w:rsidRPr="00616D7E">
        <w:rPr>
          <w:rFonts w:ascii="Calibri" w:hAnsi="Calibri"/>
          <w:b/>
          <w:u w:val="single"/>
        </w:rPr>
        <w:t>Class Di</w:t>
      </w:r>
      <w:r>
        <w:rPr>
          <w:rFonts w:ascii="Calibri" w:hAnsi="Calibri"/>
          <w:b/>
          <w:u w:val="single"/>
        </w:rPr>
        <w:t>scussion</w:t>
      </w:r>
      <w:r w:rsidR="00296980">
        <w:rPr>
          <w:rFonts w:ascii="Calibri" w:hAnsi="Calibri"/>
          <w:b/>
          <w:u w:val="single"/>
        </w:rPr>
        <w:t xml:space="preserve"> (</w:t>
      </w:r>
      <w:r w:rsidR="00B46C0D">
        <w:rPr>
          <w:rFonts w:ascii="Calibri" w:hAnsi="Calibri"/>
          <w:b/>
          <w:u w:val="single"/>
        </w:rPr>
        <w:t>15</w:t>
      </w:r>
      <w:r w:rsidR="00296980" w:rsidRPr="00616D7E">
        <w:rPr>
          <w:rFonts w:ascii="Calibri" w:hAnsi="Calibri"/>
          <w:b/>
          <w:u w:val="single"/>
        </w:rPr>
        <w:t>%)</w:t>
      </w:r>
    </w:p>
    <w:p w14:paraId="0108B5A5" w14:textId="663A893B" w:rsidR="00296980" w:rsidRPr="00782378" w:rsidRDefault="00296980" w:rsidP="00296980">
      <w:pPr>
        <w:rPr>
          <w:rFonts w:ascii="Calibri" w:hAnsi="Calibri"/>
          <w:lang w:val="en-CA"/>
        </w:rPr>
      </w:pPr>
      <w:r>
        <w:rPr>
          <w:rFonts w:ascii="Calibri" w:hAnsi="Calibri"/>
        </w:rPr>
        <w:t xml:space="preserve">Once during the semester you will be responsible for </w:t>
      </w:r>
      <w:r w:rsidR="00033DEC">
        <w:rPr>
          <w:rFonts w:ascii="Calibri" w:hAnsi="Calibri"/>
        </w:rPr>
        <w:t>choosing a research topic and</w:t>
      </w:r>
      <w:r w:rsidR="00554EED">
        <w:rPr>
          <w:rFonts w:ascii="Calibri" w:hAnsi="Calibri"/>
        </w:rPr>
        <w:t xml:space="preserve"> assigning</w:t>
      </w:r>
      <w:r w:rsidR="0077155C">
        <w:rPr>
          <w:rFonts w:ascii="Calibri" w:hAnsi="Calibri"/>
        </w:rPr>
        <w:t xml:space="preserve"> 1-2</w:t>
      </w:r>
      <w:r w:rsidR="00554EED">
        <w:rPr>
          <w:rFonts w:ascii="Calibri" w:hAnsi="Calibri"/>
        </w:rPr>
        <w:t xml:space="preserve"> reading</w:t>
      </w:r>
      <w:r w:rsidR="0077155C">
        <w:rPr>
          <w:rFonts w:ascii="Calibri" w:hAnsi="Calibri"/>
        </w:rPr>
        <w:t>s</w:t>
      </w:r>
      <w:r w:rsidR="00554EED">
        <w:rPr>
          <w:rFonts w:ascii="Calibri" w:hAnsi="Calibri"/>
        </w:rPr>
        <w:t xml:space="preserve"> </w:t>
      </w:r>
      <w:r w:rsidR="00033DEC">
        <w:rPr>
          <w:rFonts w:ascii="Calibri" w:hAnsi="Calibri"/>
        </w:rPr>
        <w:t>(</w:t>
      </w:r>
      <w:r w:rsidR="0077155C">
        <w:rPr>
          <w:rFonts w:ascii="Calibri" w:hAnsi="Calibri"/>
        </w:rPr>
        <w:t xml:space="preserve">such as: a </w:t>
      </w:r>
      <w:r w:rsidR="00033DEC">
        <w:rPr>
          <w:rFonts w:ascii="Calibri" w:hAnsi="Calibri"/>
        </w:rPr>
        <w:t>scholarly article, book chapter, possibly biography/autobiography and recipes</w:t>
      </w:r>
      <w:r w:rsidR="00554EED">
        <w:rPr>
          <w:rFonts w:ascii="Calibri" w:hAnsi="Calibri"/>
        </w:rPr>
        <w:t>, but films and podcasts or other med</w:t>
      </w:r>
      <w:r w:rsidR="00C1076B">
        <w:rPr>
          <w:rFonts w:ascii="Calibri" w:hAnsi="Calibri"/>
        </w:rPr>
        <w:t>ia presentations are also permi</w:t>
      </w:r>
      <w:r w:rsidR="00554EED">
        <w:rPr>
          <w:rFonts w:ascii="Calibri" w:hAnsi="Calibri"/>
        </w:rPr>
        <w:t>s</w:t>
      </w:r>
      <w:r w:rsidR="00C1076B">
        <w:rPr>
          <w:rFonts w:ascii="Calibri" w:hAnsi="Calibri"/>
        </w:rPr>
        <w:t>si</w:t>
      </w:r>
      <w:r w:rsidR="00554EED">
        <w:rPr>
          <w:rFonts w:ascii="Calibri" w:hAnsi="Calibri"/>
        </w:rPr>
        <w:t>ble</w:t>
      </w:r>
      <w:r w:rsidR="00033DEC">
        <w:rPr>
          <w:rFonts w:ascii="Calibri" w:hAnsi="Calibri"/>
        </w:rPr>
        <w:t>)</w:t>
      </w:r>
      <w:r w:rsidR="00554EED">
        <w:rPr>
          <w:rFonts w:ascii="Calibri" w:hAnsi="Calibri"/>
        </w:rPr>
        <w:t xml:space="preserve"> </w:t>
      </w:r>
      <w:r w:rsidR="00033DEC">
        <w:rPr>
          <w:rFonts w:ascii="Calibri" w:hAnsi="Calibri"/>
        </w:rPr>
        <w:t xml:space="preserve">and </w:t>
      </w:r>
      <w:r w:rsidR="00C6502B">
        <w:rPr>
          <w:rFonts w:ascii="Calibri" w:hAnsi="Calibri"/>
        </w:rPr>
        <w:t>making a presentation</w:t>
      </w:r>
      <w:r w:rsidR="005E7155">
        <w:rPr>
          <w:rFonts w:ascii="Calibri" w:hAnsi="Calibri"/>
        </w:rPr>
        <w:t xml:space="preserve"> to the cla</w:t>
      </w:r>
      <w:r w:rsidR="006849D9">
        <w:rPr>
          <w:rFonts w:ascii="Calibri" w:hAnsi="Calibri"/>
        </w:rPr>
        <w:t xml:space="preserve">ss and leading class discussion. </w:t>
      </w:r>
      <w:r w:rsidR="00897B08">
        <w:rPr>
          <w:rFonts w:ascii="Calibri" w:hAnsi="Calibri"/>
        </w:rPr>
        <w:t xml:space="preserve">Possible topics are available Weeks 4-12 in the syllabus below. </w:t>
      </w:r>
      <w:r>
        <w:rPr>
          <w:rFonts w:ascii="Calibri" w:hAnsi="Calibri"/>
        </w:rPr>
        <w:t>Leaders should be ready to engage the class with discussion questions</w:t>
      </w:r>
      <w:r w:rsidR="00C6502B">
        <w:rPr>
          <w:rFonts w:ascii="Calibri" w:hAnsi="Calibri"/>
        </w:rPr>
        <w:t xml:space="preserve">, </w:t>
      </w:r>
      <w:r>
        <w:rPr>
          <w:rFonts w:ascii="Calibri" w:hAnsi="Calibri"/>
        </w:rPr>
        <w:t xml:space="preserve">possibly including group activities, and moderate discussion. Please come see me for creative ideas on how to lead discussion and stimulate learning (e.g., small group activities, primary source analyses, debates, images, </w:t>
      </w:r>
      <w:proofErr w:type="spellStart"/>
      <w:r>
        <w:rPr>
          <w:rFonts w:ascii="Calibri" w:hAnsi="Calibri"/>
        </w:rPr>
        <w:t>etc</w:t>
      </w:r>
      <w:proofErr w:type="spellEnd"/>
      <w:r>
        <w:rPr>
          <w:rFonts w:ascii="Calibri" w:hAnsi="Calibri"/>
        </w:rPr>
        <w:t xml:space="preserve">). You will be graded according to your preparedness, </w:t>
      </w:r>
      <w:r w:rsidR="0077155C">
        <w:rPr>
          <w:rFonts w:ascii="Calibri" w:hAnsi="Calibri"/>
        </w:rPr>
        <w:t>your brief  (~10</w:t>
      </w:r>
      <w:r w:rsidR="003A55EF">
        <w:rPr>
          <w:rFonts w:ascii="Calibri" w:hAnsi="Calibri"/>
        </w:rPr>
        <w:t xml:space="preserve"> minute) presentation of the key arguments of the reading, </w:t>
      </w:r>
      <w:r>
        <w:rPr>
          <w:rFonts w:ascii="Calibri" w:hAnsi="Calibri"/>
        </w:rPr>
        <w:t xml:space="preserve">the questions or activities you present, and your ability to moderate discussion. </w:t>
      </w:r>
      <w:r w:rsidR="00782378">
        <w:rPr>
          <w:rFonts w:ascii="Calibri" w:hAnsi="Calibri"/>
          <w:lang w:val="en-CA"/>
        </w:rPr>
        <w:t xml:space="preserve">Presentations should also include some food or drink that thematically relates to the presentation, where possible. </w:t>
      </w:r>
      <w:r w:rsidR="00C1076B">
        <w:rPr>
          <w:rFonts w:ascii="Calibri" w:hAnsi="Calibri"/>
        </w:rPr>
        <w:t>We will organize this early in the term</w:t>
      </w:r>
      <w:r w:rsidR="00C6502B">
        <w:rPr>
          <w:rFonts w:ascii="Calibri" w:hAnsi="Calibri"/>
        </w:rPr>
        <w:t xml:space="preserve">: a sign-up collaborative document is posted on Canvas. </w:t>
      </w:r>
    </w:p>
    <w:p w14:paraId="7D79FE85" w14:textId="77777777" w:rsidR="00C7079E" w:rsidRDefault="00C7079E" w:rsidP="00296980">
      <w:pPr>
        <w:rPr>
          <w:lang w:val="en-CA"/>
        </w:rPr>
      </w:pPr>
    </w:p>
    <w:p w14:paraId="6DF3C6A7" w14:textId="6D51D9DF" w:rsidR="00296980" w:rsidRDefault="00CE3F3F" w:rsidP="00296980">
      <w:pPr>
        <w:rPr>
          <w:rFonts w:ascii="Calibri" w:hAnsi="Calibri"/>
          <w:lang w:val="en-CA"/>
        </w:rPr>
      </w:pPr>
      <w:r>
        <w:rPr>
          <w:rFonts w:ascii="Calibri" w:hAnsi="Calibri"/>
          <w:b/>
          <w:u w:val="single"/>
          <w:lang w:val="en-CA"/>
        </w:rPr>
        <w:lastRenderedPageBreak/>
        <w:t>Book Review</w:t>
      </w:r>
      <w:r w:rsidR="00B96D79">
        <w:rPr>
          <w:rFonts w:ascii="Calibri" w:hAnsi="Calibri"/>
          <w:b/>
          <w:u w:val="single"/>
          <w:lang w:val="en-CA"/>
        </w:rPr>
        <w:t xml:space="preserve"> (15</w:t>
      </w:r>
      <w:r w:rsidR="00C7079E">
        <w:rPr>
          <w:rFonts w:ascii="Calibri" w:hAnsi="Calibri"/>
          <w:b/>
          <w:u w:val="single"/>
          <w:lang w:val="en-CA"/>
        </w:rPr>
        <w:t>%)</w:t>
      </w:r>
      <w:r w:rsidR="00C21640">
        <w:rPr>
          <w:rFonts w:ascii="Calibri" w:hAnsi="Calibri"/>
          <w:b/>
          <w:u w:val="single"/>
          <w:lang w:val="en-CA"/>
        </w:rPr>
        <w:t xml:space="preserve"> – </w:t>
      </w:r>
      <w:r w:rsidR="00360A09">
        <w:rPr>
          <w:rFonts w:ascii="Calibri" w:hAnsi="Calibri"/>
          <w:b/>
          <w:u w:val="single"/>
          <w:lang w:val="en-CA"/>
        </w:rPr>
        <w:t xml:space="preserve">due </w:t>
      </w:r>
      <w:r w:rsidR="009A796E">
        <w:rPr>
          <w:rFonts w:ascii="Calibri" w:hAnsi="Calibri"/>
          <w:b/>
          <w:u w:val="single"/>
          <w:lang w:val="en-CA"/>
        </w:rPr>
        <w:t>Week 4</w:t>
      </w:r>
    </w:p>
    <w:p w14:paraId="4541DE7A" w14:textId="078A643B" w:rsidR="00BE0B72" w:rsidRDefault="00CE3F3F" w:rsidP="00296980">
      <w:pPr>
        <w:rPr>
          <w:rFonts w:ascii="Calibri" w:hAnsi="Calibri"/>
          <w:lang w:val="en-CA"/>
        </w:rPr>
      </w:pPr>
      <w:r>
        <w:rPr>
          <w:rFonts w:ascii="Calibri" w:hAnsi="Calibri"/>
          <w:lang w:val="en-CA"/>
        </w:rPr>
        <w:t>Students are to look up and find an academic book of their choosing,</w:t>
      </w:r>
      <w:r w:rsidR="00897B08">
        <w:rPr>
          <w:rFonts w:ascii="Calibri" w:hAnsi="Calibri"/>
          <w:lang w:val="en-CA"/>
        </w:rPr>
        <w:t xml:space="preserve"> related to the food history of a region, time period, and/or food item, </w:t>
      </w:r>
      <w:r>
        <w:rPr>
          <w:rFonts w:ascii="Calibri" w:hAnsi="Calibri"/>
          <w:lang w:val="en-CA"/>
        </w:rPr>
        <w:t>and to get approval of the instructor on the choice of book (in person or via email). Students will write a 1000-1500-page review of the book, considering the intentions of the author, the methods/sources used, and the strength of the analysis and conclusions. Consider how useful this book may be to fellow students in their own paper research</w:t>
      </w:r>
      <w:r w:rsidR="009B7F1C">
        <w:rPr>
          <w:rFonts w:ascii="Calibri" w:hAnsi="Calibri"/>
          <w:lang w:val="en-CA"/>
        </w:rPr>
        <w:t>, or to students and teachers working in the region or topic or time period</w:t>
      </w:r>
      <w:r>
        <w:rPr>
          <w:rFonts w:ascii="Calibri" w:hAnsi="Calibri"/>
          <w:lang w:val="en-CA"/>
        </w:rPr>
        <w:t xml:space="preserve">. You are welcome to choose a book that will be useful to your own research project, </w:t>
      </w:r>
      <w:r w:rsidR="001475E4">
        <w:rPr>
          <w:rFonts w:ascii="Calibri" w:hAnsi="Calibri"/>
          <w:lang w:val="en-CA"/>
        </w:rPr>
        <w:t>such as</w:t>
      </w:r>
      <w:r>
        <w:rPr>
          <w:rFonts w:ascii="Calibri" w:hAnsi="Calibri"/>
          <w:lang w:val="en-CA"/>
        </w:rPr>
        <w:t xml:space="preserve">: </w:t>
      </w:r>
      <w:r w:rsidR="001475E4">
        <w:rPr>
          <w:rFonts w:ascii="Calibri" w:hAnsi="Calibri"/>
          <w:lang w:val="en-CA"/>
        </w:rPr>
        <w:t xml:space="preserve">monographs, </w:t>
      </w:r>
      <w:r>
        <w:rPr>
          <w:rFonts w:ascii="Calibri" w:hAnsi="Calibri"/>
          <w:lang w:val="en-CA"/>
        </w:rPr>
        <w:t>edited volumes,</w:t>
      </w:r>
      <w:r w:rsidR="001475E4">
        <w:rPr>
          <w:rFonts w:ascii="Calibri" w:hAnsi="Calibri"/>
          <w:lang w:val="en-CA"/>
        </w:rPr>
        <w:t xml:space="preserve"> </w:t>
      </w:r>
      <w:r w:rsidR="009B7F1C">
        <w:rPr>
          <w:rFonts w:ascii="Calibri" w:hAnsi="Calibri"/>
          <w:lang w:val="en-CA"/>
        </w:rPr>
        <w:t xml:space="preserve">and </w:t>
      </w:r>
      <w:r w:rsidR="001475E4">
        <w:rPr>
          <w:rFonts w:ascii="Calibri" w:hAnsi="Calibri"/>
          <w:lang w:val="en-CA"/>
        </w:rPr>
        <w:t>b</w:t>
      </w:r>
      <w:r w:rsidR="009B7F1C">
        <w:rPr>
          <w:rFonts w:ascii="Calibri" w:hAnsi="Calibri"/>
          <w:lang w:val="en-CA"/>
        </w:rPr>
        <w:t>iographies/autobiographies</w:t>
      </w:r>
      <w:r>
        <w:rPr>
          <w:rFonts w:ascii="Calibri" w:hAnsi="Calibri"/>
          <w:lang w:val="en-CA"/>
        </w:rPr>
        <w:t xml:space="preserve">. Book Reviews will be posted on Canvas for the benefit of the entire class. You are encouraged to view sample book reviews from a relevant scholarly journal, </w:t>
      </w:r>
      <w:r w:rsidR="00897B08">
        <w:rPr>
          <w:rFonts w:ascii="Calibri" w:hAnsi="Calibri"/>
          <w:lang w:val="en-CA"/>
        </w:rPr>
        <w:t xml:space="preserve">e.g., </w:t>
      </w:r>
      <w:r w:rsidR="00897B08">
        <w:rPr>
          <w:rFonts w:ascii="Calibri" w:hAnsi="Calibri"/>
          <w:i/>
          <w:lang w:val="en-CA"/>
        </w:rPr>
        <w:t>Food and</w:t>
      </w:r>
      <w:r w:rsidR="00897B08" w:rsidRPr="00897B08">
        <w:rPr>
          <w:rFonts w:ascii="Calibri" w:hAnsi="Calibri"/>
          <w:i/>
          <w:lang w:val="en-CA"/>
        </w:rPr>
        <w:t xml:space="preserve"> </w:t>
      </w:r>
      <w:proofErr w:type="spellStart"/>
      <w:r w:rsidR="00897B08" w:rsidRPr="00897B08">
        <w:rPr>
          <w:rFonts w:ascii="Calibri" w:hAnsi="Calibri"/>
          <w:i/>
          <w:lang w:val="en-CA"/>
        </w:rPr>
        <w:t>Foodways</w:t>
      </w:r>
      <w:proofErr w:type="spellEnd"/>
      <w:r w:rsidR="00897B08">
        <w:rPr>
          <w:rFonts w:ascii="Calibri" w:hAnsi="Calibri"/>
          <w:i/>
          <w:lang w:val="en-CA"/>
        </w:rPr>
        <w:t>,</w:t>
      </w:r>
      <w:r w:rsidR="00897B08">
        <w:rPr>
          <w:rFonts w:ascii="Calibri" w:hAnsi="Calibri"/>
          <w:lang w:val="en-CA"/>
        </w:rPr>
        <w:t xml:space="preserve"> </w:t>
      </w:r>
      <w:r w:rsidRPr="00897B08">
        <w:rPr>
          <w:rFonts w:ascii="Calibri" w:hAnsi="Calibri"/>
          <w:lang w:val="en-CA"/>
        </w:rPr>
        <w:t>although</w:t>
      </w:r>
      <w:r>
        <w:rPr>
          <w:rFonts w:ascii="Calibri" w:hAnsi="Calibri"/>
          <w:lang w:val="en-CA"/>
        </w:rPr>
        <w:t xml:space="preserve"> I do caution against using a review of the </w:t>
      </w:r>
      <w:r>
        <w:rPr>
          <w:rFonts w:ascii="Calibri" w:hAnsi="Calibri"/>
          <w:i/>
          <w:lang w:val="en-CA"/>
        </w:rPr>
        <w:t>chosen</w:t>
      </w:r>
      <w:r>
        <w:rPr>
          <w:rFonts w:ascii="Calibri" w:hAnsi="Calibri"/>
          <w:lang w:val="en-CA"/>
        </w:rPr>
        <w:t xml:space="preserve"> book.</w:t>
      </w:r>
    </w:p>
    <w:p w14:paraId="0D83185D" w14:textId="77777777" w:rsidR="00C21640" w:rsidRDefault="00C21640" w:rsidP="00296980">
      <w:pPr>
        <w:rPr>
          <w:rFonts w:ascii="Calibri" w:hAnsi="Calibri"/>
        </w:rPr>
      </w:pPr>
    </w:p>
    <w:p w14:paraId="794A6479" w14:textId="5A9EE3EC" w:rsidR="00C21640" w:rsidRPr="002D2AAA" w:rsidRDefault="002D2AAA" w:rsidP="00296980">
      <w:pPr>
        <w:rPr>
          <w:rFonts w:ascii="Calibri" w:hAnsi="Calibri"/>
        </w:rPr>
      </w:pPr>
      <w:r>
        <w:rPr>
          <w:rFonts w:ascii="Calibri" w:hAnsi="Calibri"/>
        </w:rPr>
        <w:t xml:space="preserve">Please follow the style for book reviews standard in major journals such as </w:t>
      </w:r>
      <w:r>
        <w:rPr>
          <w:rFonts w:ascii="Calibri" w:hAnsi="Calibri"/>
          <w:i/>
        </w:rPr>
        <w:t>American Historical Review</w:t>
      </w:r>
      <w:r>
        <w:rPr>
          <w:rFonts w:ascii="Calibri" w:hAnsi="Calibri"/>
        </w:rPr>
        <w:t xml:space="preserve">. Your book review should have a title that reflects the nature of your analysis of the work, and a subheading that gives the full bibliographic information of the work.  Book reviews are generally 1.5-2.5 pages single-spaced, and references are only necessary if you cite a work other than the book under review (which you can cite parenthetically by giving a page number or last name and page number). Strong book reviews critically engage with the content of the work - including the main arguments, data, and methodological/theoretical perspective. </w:t>
      </w:r>
      <w:r w:rsidR="00897B08">
        <w:rPr>
          <w:rFonts w:ascii="Calibri" w:hAnsi="Calibri"/>
        </w:rPr>
        <w:t>Weak book reviews are repetitive and overly concerned with superficial aspects of the work, such as writing style</w:t>
      </w:r>
      <w:r w:rsidR="00360A09">
        <w:rPr>
          <w:rFonts w:ascii="Calibri" w:hAnsi="Calibri"/>
        </w:rPr>
        <w:t>, and may be spotty in coverage</w:t>
      </w:r>
      <w:r w:rsidR="00897B08">
        <w:rPr>
          <w:rFonts w:ascii="Calibri" w:hAnsi="Calibri"/>
        </w:rPr>
        <w:t>.</w:t>
      </w:r>
    </w:p>
    <w:p w14:paraId="21C7DF98" w14:textId="77777777" w:rsidR="00296980" w:rsidRDefault="00296980" w:rsidP="00296980">
      <w:pPr>
        <w:rPr>
          <w:lang w:val="en-CA"/>
        </w:rPr>
      </w:pPr>
    </w:p>
    <w:p w14:paraId="0BD99719" w14:textId="7A95A69E" w:rsidR="00296980" w:rsidRDefault="00296980" w:rsidP="00296980">
      <w:pPr>
        <w:rPr>
          <w:rFonts w:ascii="Calibri" w:hAnsi="Calibri"/>
          <w:lang w:val="en-CA"/>
        </w:rPr>
      </w:pPr>
      <w:r>
        <w:rPr>
          <w:rFonts w:ascii="Calibri" w:hAnsi="Calibri"/>
          <w:b/>
          <w:u w:val="single"/>
          <w:lang w:val="en-CA"/>
        </w:rPr>
        <w:t>Research Paper</w:t>
      </w:r>
      <w:r w:rsidR="00C21640">
        <w:rPr>
          <w:rFonts w:ascii="Calibri" w:hAnsi="Calibri"/>
          <w:b/>
          <w:u w:val="single"/>
          <w:lang w:val="en-CA"/>
        </w:rPr>
        <w:t xml:space="preserve"> (45</w:t>
      </w:r>
      <w:r w:rsidR="00B96D79">
        <w:rPr>
          <w:rFonts w:ascii="Calibri" w:hAnsi="Calibri"/>
          <w:b/>
          <w:u w:val="single"/>
          <w:lang w:val="en-CA"/>
        </w:rPr>
        <w:t>%)</w:t>
      </w:r>
    </w:p>
    <w:p w14:paraId="263BC603" w14:textId="61D061C7" w:rsidR="00296980" w:rsidRDefault="00296980" w:rsidP="00C7079E">
      <w:pPr>
        <w:rPr>
          <w:rFonts w:ascii="Calibri" w:hAnsi="Calibri"/>
          <w:lang w:val="en-CA"/>
        </w:rPr>
      </w:pPr>
      <w:r>
        <w:rPr>
          <w:rFonts w:ascii="Calibri" w:hAnsi="Calibri"/>
          <w:lang w:val="en-CA"/>
        </w:rPr>
        <w:t xml:space="preserve">Building on questions and themes introduced in this course, you </w:t>
      </w:r>
      <w:r w:rsidR="00C7079E">
        <w:rPr>
          <w:rFonts w:ascii="Calibri" w:hAnsi="Calibri"/>
          <w:lang w:val="en-CA"/>
        </w:rPr>
        <w:t>will</w:t>
      </w:r>
      <w:r>
        <w:rPr>
          <w:rFonts w:ascii="Calibri" w:hAnsi="Calibri"/>
          <w:lang w:val="en-CA"/>
        </w:rPr>
        <w:t xml:space="preserve"> research </w:t>
      </w:r>
      <w:r w:rsidR="00C7079E">
        <w:rPr>
          <w:rFonts w:ascii="Calibri" w:hAnsi="Calibri"/>
          <w:lang w:val="en-CA"/>
        </w:rPr>
        <w:t xml:space="preserve">and write an original </w:t>
      </w:r>
      <w:r w:rsidR="00BC79EE">
        <w:rPr>
          <w:rFonts w:ascii="Calibri" w:hAnsi="Calibri"/>
          <w:lang w:val="en-CA"/>
        </w:rPr>
        <w:t>paper on some aspect of</w:t>
      </w:r>
      <w:r>
        <w:rPr>
          <w:rFonts w:ascii="Calibri" w:hAnsi="Calibri"/>
          <w:lang w:val="en-CA"/>
        </w:rPr>
        <w:t xml:space="preserve"> food history. Research papers should present a research question and thesis (statement of working argument), integrate scholarly opinions on this topic (literature review), and argue your thesis with support from primary and secondary sources. </w:t>
      </w:r>
      <w:r w:rsidR="00BC79EE">
        <w:rPr>
          <w:rFonts w:ascii="Calibri" w:hAnsi="Calibri"/>
          <w:lang w:val="en-CA"/>
        </w:rPr>
        <w:t xml:space="preserve">A fundamental research approach would be to </w:t>
      </w:r>
      <w:proofErr w:type="gramStart"/>
      <w:r w:rsidR="00BC79EE">
        <w:rPr>
          <w:rFonts w:ascii="Calibri" w:hAnsi="Calibri"/>
          <w:lang w:val="en-CA"/>
        </w:rPr>
        <w:t>ask</w:t>
      </w:r>
      <w:proofErr w:type="gramEnd"/>
      <w:r w:rsidR="00BC79EE">
        <w:rPr>
          <w:rFonts w:ascii="Calibri" w:hAnsi="Calibri"/>
          <w:lang w:val="en-CA"/>
        </w:rPr>
        <w:t xml:space="preserve"> “How does a food history approach illuminate (something) about (region/time period/thematic) history?”</w:t>
      </w:r>
    </w:p>
    <w:p w14:paraId="5E283A41" w14:textId="77777777" w:rsidR="00296980" w:rsidRDefault="00296980" w:rsidP="00296980">
      <w:pPr>
        <w:ind w:left="360"/>
        <w:rPr>
          <w:rFonts w:ascii="Calibri" w:hAnsi="Calibri"/>
          <w:lang w:val="en-CA"/>
        </w:rPr>
      </w:pPr>
    </w:p>
    <w:p w14:paraId="484FAF4C" w14:textId="4976AA37" w:rsidR="00296980" w:rsidRPr="00D927F2" w:rsidRDefault="00296980" w:rsidP="00296980">
      <w:pPr>
        <w:rPr>
          <w:rFonts w:ascii="Calibri" w:hAnsi="Calibri"/>
          <w:b/>
          <w:lang w:val="en-CA"/>
        </w:rPr>
      </w:pPr>
      <w:r>
        <w:rPr>
          <w:rFonts w:ascii="Calibri" w:hAnsi="Calibri"/>
          <w:lang w:val="en-CA"/>
        </w:rPr>
        <w:t xml:space="preserve">All Research Papers should be roughly </w:t>
      </w:r>
      <w:r w:rsidR="00C7079E">
        <w:rPr>
          <w:rFonts w:ascii="Calibri" w:hAnsi="Calibri"/>
          <w:lang w:val="en-CA"/>
        </w:rPr>
        <w:t xml:space="preserve">15-20 pages in length (including footnotes) </w:t>
      </w:r>
      <w:r>
        <w:rPr>
          <w:rFonts w:ascii="Calibri" w:hAnsi="Calibri"/>
          <w:lang w:val="en-CA"/>
        </w:rPr>
        <w:t xml:space="preserve">and conform to the standards outlined below. </w:t>
      </w:r>
      <w:r>
        <w:rPr>
          <w:rFonts w:ascii="Calibri" w:hAnsi="Calibri"/>
          <w:b/>
          <w:lang w:val="en-CA"/>
        </w:rPr>
        <w:t xml:space="preserve">Research Paper Proposal (abstract and bibliography of work substantively in progress) is </w:t>
      </w:r>
      <w:r w:rsidR="00A46324">
        <w:rPr>
          <w:rFonts w:ascii="Calibri" w:hAnsi="Calibri"/>
          <w:b/>
          <w:lang w:val="en-CA"/>
        </w:rPr>
        <w:t>due June 09</w:t>
      </w:r>
      <w:r>
        <w:rPr>
          <w:rFonts w:ascii="Calibri" w:hAnsi="Calibri"/>
          <w:b/>
          <w:lang w:val="en-CA"/>
        </w:rPr>
        <w:t xml:space="preserve"> </w:t>
      </w:r>
      <w:r w:rsidR="007545D2">
        <w:rPr>
          <w:rFonts w:ascii="Calibri" w:hAnsi="Calibri"/>
          <w:b/>
          <w:lang w:val="en-CA"/>
        </w:rPr>
        <w:t>on Canvas</w:t>
      </w:r>
      <w:r>
        <w:rPr>
          <w:rFonts w:ascii="Calibri" w:hAnsi="Calibri"/>
          <w:b/>
          <w:lang w:val="en-CA"/>
        </w:rPr>
        <w:t xml:space="preserve">. Final Research Papers are due </w:t>
      </w:r>
      <w:r w:rsidR="000C5874">
        <w:rPr>
          <w:rFonts w:ascii="Calibri" w:hAnsi="Calibri"/>
          <w:b/>
          <w:lang w:val="en-CA"/>
        </w:rPr>
        <w:t>Aug 12</w:t>
      </w:r>
      <w:r w:rsidR="007545D2">
        <w:rPr>
          <w:rFonts w:ascii="Calibri" w:hAnsi="Calibri"/>
          <w:b/>
          <w:lang w:val="en-CA"/>
        </w:rPr>
        <w:t xml:space="preserve"> on Canvas</w:t>
      </w:r>
      <w:r>
        <w:rPr>
          <w:rFonts w:ascii="Calibri" w:hAnsi="Calibri"/>
          <w:b/>
          <w:lang w:val="en-CA"/>
        </w:rPr>
        <w:t>.</w:t>
      </w:r>
    </w:p>
    <w:p w14:paraId="12B5193E" w14:textId="77777777" w:rsidR="00C7079E" w:rsidRDefault="00C7079E" w:rsidP="00296980">
      <w:pPr>
        <w:rPr>
          <w:lang w:val="en-CA"/>
        </w:rPr>
      </w:pPr>
    </w:p>
    <w:p w14:paraId="43F5CF8C" w14:textId="6A7276EE" w:rsidR="00C7079E" w:rsidRDefault="00C7079E" w:rsidP="00C7079E">
      <w:pPr>
        <w:rPr>
          <w:rFonts w:ascii="Calibri" w:hAnsi="Calibri"/>
          <w:lang w:val="en-CA"/>
        </w:rPr>
      </w:pPr>
      <w:r>
        <w:rPr>
          <w:rFonts w:ascii="Calibri" w:hAnsi="Calibri"/>
          <w:b/>
          <w:lang w:val="en-CA"/>
        </w:rPr>
        <w:t xml:space="preserve">Proposal (10%) </w:t>
      </w:r>
      <w:r w:rsidR="007545D2">
        <w:rPr>
          <w:rFonts w:ascii="Calibri" w:hAnsi="Calibri"/>
          <w:b/>
          <w:lang w:val="en-CA"/>
        </w:rPr>
        <w:t>–</w:t>
      </w:r>
      <w:r>
        <w:rPr>
          <w:rFonts w:ascii="Calibri" w:hAnsi="Calibri"/>
          <w:b/>
          <w:lang w:val="en-CA"/>
        </w:rPr>
        <w:t xml:space="preserve"> </w:t>
      </w:r>
      <w:r w:rsidR="00D12CD6">
        <w:rPr>
          <w:rFonts w:ascii="Calibri" w:hAnsi="Calibri"/>
          <w:b/>
          <w:lang w:val="en-CA"/>
        </w:rPr>
        <w:t>Draft due to in-class workshop Ju</w:t>
      </w:r>
      <w:r w:rsidR="00B906AE">
        <w:rPr>
          <w:rFonts w:ascii="Calibri" w:hAnsi="Calibri"/>
          <w:b/>
          <w:lang w:val="en-CA"/>
        </w:rPr>
        <w:t>ne 19</w:t>
      </w:r>
      <w:r w:rsidR="00D12CD6">
        <w:rPr>
          <w:rFonts w:ascii="Calibri" w:hAnsi="Calibri"/>
          <w:b/>
          <w:lang w:val="en-CA"/>
        </w:rPr>
        <w:t xml:space="preserve">; Final submission </w:t>
      </w:r>
      <w:r w:rsidR="00D75C73">
        <w:rPr>
          <w:rFonts w:ascii="Calibri" w:hAnsi="Calibri"/>
          <w:b/>
          <w:lang w:val="en-CA"/>
        </w:rPr>
        <w:t xml:space="preserve">Due </w:t>
      </w:r>
      <w:r w:rsidR="00A46324">
        <w:rPr>
          <w:rFonts w:ascii="Calibri" w:hAnsi="Calibri"/>
          <w:b/>
          <w:lang w:val="en-CA"/>
        </w:rPr>
        <w:t xml:space="preserve">June </w:t>
      </w:r>
      <w:r w:rsidR="00B906AE">
        <w:rPr>
          <w:rFonts w:ascii="Calibri" w:hAnsi="Calibri"/>
          <w:b/>
          <w:lang w:val="en-CA"/>
        </w:rPr>
        <w:t>23</w:t>
      </w:r>
      <w:r w:rsidR="007545D2">
        <w:rPr>
          <w:rFonts w:ascii="Calibri" w:hAnsi="Calibri"/>
          <w:lang w:val="en-CA"/>
        </w:rPr>
        <w:t xml:space="preserve"> </w:t>
      </w:r>
      <w:proofErr w:type="gramStart"/>
      <w:r w:rsidR="007545D2">
        <w:rPr>
          <w:rFonts w:ascii="Calibri" w:hAnsi="Calibri"/>
          <w:lang w:val="en-CA"/>
        </w:rPr>
        <w:t xml:space="preserve">-  </w:t>
      </w:r>
      <w:r w:rsidR="00A21004">
        <w:rPr>
          <w:rFonts w:ascii="Calibri" w:hAnsi="Calibri"/>
          <w:lang w:val="en-CA"/>
        </w:rPr>
        <w:t>All</w:t>
      </w:r>
      <w:proofErr w:type="gramEnd"/>
      <w:r w:rsidR="00A21004">
        <w:rPr>
          <w:rFonts w:ascii="Calibri" w:hAnsi="Calibri"/>
          <w:lang w:val="en-CA"/>
        </w:rPr>
        <w:t xml:space="preserve"> s</w:t>
      </w:r>
      <w:r>
        <w:rPr>
          <w:rFonts w:ascii="Calibri" w:hAnsi="Calibri"/>
          <w:lang w:val="en-CA"/>
        </w:rPr>
        <w:t>tudents will submit a</w:t>
      </w:r>
      <w:r w:rsidRPr="001A22A0">
        <w:rPr>
          <w:rFonts w:ascii="Calibri" w:hAnsi="Calibri"/>
          <w:lang w:val="en-CA"/>
        </w:rPr>
        <w:t xml:space="preserve"> proposal </w:t>
      </w:r>
      <w:r>
        <w:rPr>
          <w:rFonts w:ascii="Calibri" w:hAnsi="Calibri"/>
          <w:lang w:val="en-CA"/>
        </w:rPr>
        <w:t>of their term paper, comprising a one-paragraph (single spaced) summary of the proposed paper and a list of key sources located to date. It is expected that students will include the background rationale for t</w:t>
      </w:r>
      <w:r w:rsidR="001E31F7">
        <w:rPr>
          <w:rFonts w:ascii="Calibri" w:hAnsi="Calibri"/>
          <w:lang w:val="en-CA"/>
        </w:rPr>
        <w:t xml:space="preserve">heir topic, research question, the </w:t>
      </w:r>
      <w:r>
        <w:rPr>
          <w:rFonts w:ascii="Calibri" w:hAnsi="Calibri"/>
          <w:lang w:val="en-CA"/>
        </w:rPr>
        <w:t>major argument</w:t>
      </w:r>
      <w:r w:rsidR="001E31F7">
        <w:rPr>
          <w:rFonts w:ascii="Calibri" w:hAnsi="Calibri"/>
          <w:lang w:val="en-CA"/>
        </w:rPr>
        <w:t>(</w:t>
      </w:r>
      <w:r>
        <w:rPr>
          <w:rFonts w:ascii="Calibri" w:hAnsi="Calibri"/>
          <w:lang w:val="en-CA"/>
        </w:rPr>
        <w:t>s</w:t>
      </w:r>
      <w:r w:rsidR="001E31F7">
        <w:rPr>
          <w:rFonts w:ascii="Calibri" w:hAnsi="Calibri"/>
          <w:lang w:val="en-CA"/>
        </w:rPr>
        <w:t>)</w:t>
      </w:r>
      <w:r>
        <w:rPr>
          <w:rFonts w:ascii="Calibri" w:hAnsi="Calibri"/>
          <w:lang w:val="en-CA"/>
        </w:rPr>
        <w:t xml:space="preserve"> they will address, and a working h</w:t>
      </w:r>
      <w:r w:rsidR="007545D2">
        <w:rPr>
          <w:rFonts w:ascii="Calibri" w:hAnsi="Calibri"/>
          <w:lang w:val="en-CA"/>
        </w:rPr>
        <w:t>ypothesis if possible. Sources d</w:t>
      </w:r>
      <w:r>
        <w:rPr>
          <w:rFonts w:ascii="Calibri" w:hAnsi="Calibri"/>
          <w:lang w:val="en-CA"/>
        </w:rPr>
        <w:t xml:space="preserve">o not have to be cited within the paragraph, but full references should be located in a bibliography. Choose five of your most important sources and create annotations for these works (describe the work and how you will use it in your paper, in about 3 sentences). A suggested </w:t>
      </w:r>
      <w:r w:rsidR="002C5DCD">
        <w:rPr>
          <w:rFonts w:ascii="Calibri" w:hAnsi="Calibri"/>
          <w:lang w:val="en-CA"/>
        </w:rPr>
        <w:t xml:space="preserve">descriptive </w:t>
      </w:r>
      <w:r>
        <w:rPr>
          <w:rFonts w:ascii="Calibri" w:hAnsi="Calibri"/>
          <w:lang w:val="en-CA"/>
        </w:rPr>
        <w:t xml:space="preserve">title is required. This is worth 10% of your overall grade and is designed to both encourage early work on the paper and to obtain helpful feedback during the research and writing process. A good way to get started is to read ahead in the syllabus or </w:t>
      </w:r>
      <w:r w:rsidR="00D12CD6">
        <w:rPr>
          <w:rFonts w:ascii="Calibri" w:hAnsi="Calibri"/>
          <w:lang w:val="en-CA"/>
        </w:rPr>
        <w:t xml:space="preserve">course </w:t>
      </w:r>
      <w:r>
        <w:rPr>
          <w:rFonts w:ascii="Calibri" w:hAnsi="Calibri"/>
          <w:lang w:val="en-CA"/>
        </w:rPr>
        <w:t>text</w:t>
      </w:r>
      <w:r w:rsidR="00D12CD6">
        <w:rPr>
          <w:rFonts w:ascii="Calibri" w:hAnsi="Calibri"/>
          <w:lang w:val="en-CA"/>
        </w:rPr>
        <w:t>s</w:t>
      </w:r>
      <w:r>
        <w:rPr>
          <w:rFonts w:ascii="Calibri" w:hAnsi="Calibri"/>
          <w:lang w:val="en-CA"/>
        </w:rPr>
        <w:t xml:space="preserve"> and examine the historical time period/research questions</w:t>
      </w:r>
      <w:r w:rsidR="00D12CD6">
        <w:rPr>
          <w:rFonts w:ascii="Calibri" w:hAnsi="Calibri"/>
          <w:lang w:val="en-CA"/>
        </w:rPr>
        <w:t>/foods</w:t>
      </w:r>
      <w:r>
        <w:rPr>
          <w:rFonts w:ascii="Calibri" w:hAnsi="Calibri"/>
          <w:lang w:val="en-CA"/>
        </w:rPr>
        <w:t xml:space="preserve"> that interest you most. Also come and see the instructor for ideas about sources and arguments. </w:t>
      </w:r>
    </w:p>
    <w:p w14:paraId="4828011B" w14:textId="77777777" w:rsidR="00C7079E" w:rsidRDefault="00C7079E" w:rsidP="00C7079E">
      <w:pPr>
        <w:rPr>
          <w:rFonts w:ascii="Calibri" w:hAnsi="Calibri"/>
          <w:lang w:val="en-CA"/>
        </w:rPr>
      </w:pPr>
    </w:p>
    <w:p w14:paraId="2285A6B4" w14:textId="61082E85" w:rsidR="00D12CD6" w:rsidRDefault="00B906AE" w:rsidP="00781278">
      <w:pPr>
        <w:rPr>
          <w:rFonts w:ascii="Calibri" w:hAnsi="Calibri"/>
          <w:lang w:val="en-CA"/>
        </w:rPr>
      </w:pPr>
      <w:r>
        <w:rPr>
          <w:rFonts w:ascii="Calibri" w:hAnsi="Calibri"/>
          <w:b/>
          <w:lang w:val="en-CA"/>
        </w:rPr>
        <w:t>Presentations (10</w:t>
      </w:r>
      <w:r w:rsidR="00781278" w:rsidRPr="00B906AE">
        <w:rPr>
          <w:rFonts w:ascii="Calibri" w:hAnsi="Calibri"/>
          <w:b/>
          <w:lang w:val="en-CA"/>
        </w:rPr>
        <w:t>%)</w:t>
      </w:r>
      <w:r w:rsidR="00781278">
        <w:rPr>
          <w:rFonts w:ascii="Calibri" w:hAnsi="Calibri"/>
          <w:lang w:val="en-CA"/>
        </w:rPr>
        <w:t xml:space="preserve"> – Students will present their key research paper findings to the class in 15-20 minute presentations</w:t>
      </w:r>
      <w:r w:rsidR="00897B08">
        <w:rPr>
          <w:rFonts w:ascii="Calibri" w:hAnsi="Calibri"/>
          <w:b/>
          <w:lang w:val="en-CA"/>
        </w:rPr>
        <w:t xml:space="preserve"> </w:t>
      </w:r>
      <w:r w:rsidR="00897B08" w:rsidRPr="00587CD2">
        <w:rPr>
          <w:rFonts w:ascii="Calibri" w:hAnsi="Calibri"/>
          <w:lang w:val="en-CA"/>
        </w:rPr>
        <w:t>during</w:t>
      </w:r>
      <w:r w:rsidR="00897B08">
        <w:rPr>
          <w:rFonts w:ascii="Calibri" w:hAnsi="Calibri"/>
          <w:b/>
          <w:lang w:val="en-CA"/>
        </w:rPr>
        <w:t xml:space="preserve"> </w:t>
      </w:r>
      <w:r w:rsidR="00587CD2">
        <w:rPr>
          <w:rFonts w:ascii="Calibri" w:hAnsi="Calibri"/>
          <w:b/>
          <w:lang w:val="en-CA"/>
        </w:rPr>
        <w:t xml:space="preserve">Student Conferences held </w:t>
      </w:r>
      <w:r w:rsidR="00552B54">
        <w:rPr>
          <w:rFonts w:ascii="Calibri" w:hAnsi="Calibri"/>
          <w:b/>
          <w:lang w:val="en-CA"/>
        </w:rPr>
        <w:t xml:space="preserve">July </w:t>
      </w:r>
      <w:r w:rsidR="00587CD2">
        <w:rPr>
          <w:rFonts w:ascii="Calibri" w:hAnsi="Calibri"/>
          <w:b/>
          <w:lang w:val="en-CA"/>
        </w:rPr>
        <w:t>31</w:t>
      </w:r>
      <w:r w:rsidR="00781278">
        <w:rPr>
          <w:rFonts w:ascii="Calibri" w:hAnsi="Calibri"/>
          <w:lang w:val="en-CA"/>
        </w:rPr>
        <w:t xml:space="preserve">. Scheduling of these presentations will be organized in </w:t>
      </w:r>
      <w:r w:rsidR="00587CD2">
        <w:rPr>
          <w:rFonts w:ascii="Calibri" w:hAnsi="Calibri"/>
          <w:lang w:val="en-CA"/>
        </w:rPr>
        <w:t xml:space="preserve">July </w:t>
      </w:r>
      <w:r w:rsidR="00781278">
        <w:rPr>
          <w:rFonts w:ascii="Calibri" w:hAnsi="Calibri"/>
          <w:lang w:val="en-CA"/>
        </w:rPr>
        <w:t xml:space="preserve">according to topic. </w:t>
      </w:r>
      <w:r w:rsidR="00552B54">
        <w:rPr>
          <w:rFonts w:ascii="Calibri" w:hAnsi="Calibri"/>
          <w:lang w:val="en-CA"/>
        </w:rPr>
        <w:t>However, I know that for some students these kinds of presentations are not positive experiences and may be more challenging than useful, so to these students I offer an alternative exercise in gaining valuable peer feedback on their project in progress:</w:t>
      </w:r>
    </w:p>
    <w:p w14:paraId="06074C56" w14:textId="77777777" w:rsidR="00552B54" w:rsidRDefault="00552B54" w:rsidP="00781278">
      <w:pPr>
        <w:rPr>
          <w:rFonts w:ascii="Calibri" w:hAnsi="Calibri"/>
          <w:lang w:val="en-CA"/>
        </w:rPr>
      </w:pPr>
    </w:p>
    <w:p w14:paraId="44498B23" w14:textId="7886F24C" w:rsidR="00A21004" w:rsidRDefault="00B906AE" w:rsidP="00552B54">
      <w:pPr>
        <w:jc w:val="center"/>
        <w:rPr>
          <w:rFonts w:ascii="Calibri" w:hAnsi="Calibri"/>
          <w:b/>
          <w:sz w:val="28"/>
          <w:szCs w:val="28"/>
          <w:lang w:val="en-CA"/>
        </w:rPr>
      </w:pPr>
      <w:r w:rsidRPr="00B906AE">
        <w:rPr>
          <w:rFonts w:ascii="Calibri" w:hAnsi="Calibri"/>
          <w:b/>
          <w:sz w:val="28"/>
          <w:szCs w:val="28"/>
          <w:lang w:val="en-CA"/>
        </w:rPr>
        <w:t>OR</w:t>
      </w:r>
    </w:p>
    <w:p w14:paraId="6C0A45F1" w14:textId="77777777" w:rsidR="00552B54" w:rsidRPr="00552B54" w:rsidRDefault="00552B54" w:rsidP="00552B54">
      <w:pPr>
        <w:jc w:val="center"/>
        <w:rPr>
          <w:rFonts w:ascii="Calibri" w:hAnsi="Calibri"/>
          <w:b/>
          <w:sz w:val="28"/>
          <w:szCs w:val="28"/>
          <w:lang w:val="en-CA"/>
        </w:rPr>
      </w:pPr>
    </w:p>
    <w:p w14:paraId="41BF3B15" w14:textId="5BE37390" w:rsidR="00C7079E" w:rsidRPr="009B4810" w:rsidRDefault="00B906AE" w:rsidP="00C7079E">
      <w:pPr>
        <w:rPr>
          <w:rFonts w:ascii="Calibri" w:hAnsi="Calibri"/>
          <w:lang w:val="en-CA"/>
        </w:rPr>
      </w:pPr>
      <w:r>
        <w:rPr>
          <w:rFonts w:ascii="Calibri" w:hAnsi="Calibri"/>
          <w:b/>
          <w:lang w:val="en-CA"/>
        </w:rPr>
        <w:t>Peer-Editing (10%</w:t>
      </w:r>
      <w:r w:rsidR="00C7079E" w:rsidRPr="00B906AE">
        <w:rPr>
          <w:rFonts w:ascii="Calibri" w:hAnsi="Calibri"/>
          <w:b/>
          <w:lang w:val="en-CA"/>
        </w:rPr>
        <w:t>)</w:t>
      </w:r>
      <w:r w:rsidR="00C7079E">
        <w:rPr>
          <w:rFonts w:ascii="Calibri" w:hAnsi="Calibri"/>
          <w:b/>
          <w:lang w:val="en-CA"/>
        </w:rPr>
        <w:t xml:space="preserve"> </w:t>
      </w:r>
      <w:proofErr w:type="gramStart"/>
      <w:r w:rsidR="00C7079E">
        <w:rPr>
          <w:rFonts w:ascii="Calibri" w:hAnsi="Calibri"/>
          <w:b/>
          <w:lang w:val="en-CA"/>
        </w:rPr>
        <w:t xml:space="preserve">- </w:t>
      </w:r>
      <w:r w:rsidR="001B4E08">
        <w:rPr>
          <w:rFonts w:ascii="Calibri" w:hAnsi="Calibri"/>
          <w:b/>
          <w:lang w:val="en-CA"/>
        </w:rPr>
        <w:t xml:space="preserve"> </w:t>
      </w:r>
      <w:r w:rsidR="004A35AE">
        <w:rPr>
          <w:rFonts w:ascii="Calibri" w:hAnsi="Calibri"/>
          <w:b/>
          <w:lang w:val="en-CA"/>
        </w:rPr>
        <w:t xml:space="preserve"> </w:t>
      </w:r>
      <w:r w:rsidR="00C7079E">
        <w:rPr>
          <w:rFonts w:ascii="Calibri" w:hAnsi="Calibri"/>
          <w:lang w:val="en-CA"/>
        </w:rPr>
        <w:t>As</w:t>
      </w:r>
      <w:proofErr w:type="gramEnd"/>
      <w:r w:rsidR="00C7079E">
        <w:rPr>
          <w:rFonts w:ascii="Calibri" w:hAnsi="Calibri"/>
          <w:lang w:val="en-CA"/>
        </w:rPr>
        <w:t xml:space="preserve"> part of your paper writing process, you will submit a </w:t>
      </w:r>
      <w:r w:rsidR="002F4B12">
        <w:rPr>
          <w:rFonts w:ascii="Calibri" w:hAnsi="Calibri"/>
          <w:lang w:val="en-CA"/>
        </w:rPr>
        <w:t>complete</w:t>
      </w:r>
      <w:r w:rsidR="00C7079E">
        <w:rPr>
          <w:rFonts w:ascii="Calibri" w:hAnsi="Calibri"/>
          <w:lang w:val="en-CA"/>
        </w:rPr>
        <w:t xml:space="preserve"> draft of your term paper to a fellow student for peer review, and you in turn will peer review </w:t>
      </w:r>
      <w:r w:rsidR="00552B54">
        <w:rPr>
          <w:rFonts w:ascii="Calibri" w:hAnsi="Calibri"/>
          <w:lang w:val="en-CA"/>
        </w:rPr>
        <w:t>a</w:t>
      </w:r>
      <w:r w:rsidR="00C7079E">
        <w:rPr>
          <w:rFonts w:ascii="Calibri" w:hAnsi="Calibri"/>
          <w:lang w:val="en-CA"/>
        </w:rPr>
        <w:t xml:space="preserve"> st</w:t>
      </w:r>
      <w:r w:rsidR="004A35AE">
        <w:rPr>
          <w:rFonts w:ascii="Calibri" w:hAnsi="Calibri"/>
          <w:lang w:val="en-CA"/>
        </w:rPr>
        <w:t>udent’s paper</w:t>
      </w:r>
      <w:r w:rsidR="00C7079E">
        <w:rPr>
          <w:rFonts w:ascii="Calibri" w:hAnsi="Calibri"/>
          <w:lang w:val="en-CA"/>
        </w:rPr>
        <w:t>. Peer review will be c</w:t>
      </w:r>
      <w:r w:rsidR="00552B54">
        <w:rPr>
          <w:rFonts w:ascii="Calibri" w:hAnsi="Calibri"/>
          <w:lang w:val="en-CA"/>
        </w:rPr>
        <w:t>o-ordinated</w:t>
      </w:r>
      <w:r w:rsidR="00C7079E">
        <w:rPr>
          <w:rFonts w:ascii="Calibri" w:hAnsi="Calibri"/>
          <w:lang w:val="en-CA"/>
        </w:rPr>
        <w:t xml:space="preserve"> later in the semester. Peer reviewers will be graded on their evaluation of and suggestions for improving the paper’s organization, language, grammar/spelling, sources, and analysis. Research paper authors should then take appropriate consideration of the peer reviewer’s suggestions into account while constructing the final draft of their paper. Research paper authors will be graded both according to their final product and how they revise their draft according to the peer reviewer’s suggestions, with the understanding that not all of your peer editor’s suggestions need to be followed. </w:t>
      </w:r>
      <w:r w:rsidR="00C7079E" w:rsidRPr="0010513F">
        <w:rPr>
          <w:rFonts w:ascii="Calibri" w:hAnsi="Calibri"/>
          <w:b/>
          <w:lang w:val="en-CA"/>
        </w:rPr>
        <w:t>Copies of both the edited drafts and the final research pa</w:t>
      </w:r>
      <w:r w:rsidR="001B4E08">
        <w:rPr>
          <w:rFonts w:ascii="Calibri" w:hAnsi="Calibri"/>
          <w:b/>
          <w:lang w:val="en-CA"/>
        </w:rPr>
        <w:t>per are due to the instructor by</w:t>
      </w:r>
      <w:r w:rsidR="00C7079E" w:rsidRPr="0010513F">
        <w:rPr>
          <w:rFonts w:ascii="Calibri" w:hAnsi="Calibri"/>
          <w:b/>
          <w:lang w:val="en-CA"/>
        </w:rPr>
        <w:t xml:space="preserve"> </w:t>
      </w:r>
      <w:r w:rsidR="007906FF" w:rsidRPr="0075478B">
        <w:rPr>
          <w:rFonts w:ascii="Calibri" w:hAnsi="Calibri"/>
          <w:b/>
          <w:lang w:val="en-CA"/>
        </w:rPr>
        <w:t xml:space="preserve">midnight </w:t>
      </w:r>
      <w:r>
        <w:rPr>
          <w:rFonts w:ascii="Calibri" w:hAnsi="Calibri"/>
          <w:b/>
          <w:lang w:val="en-CA"/>
        </w:rPr>
        <w:t xml:space="preserve">August </w:t>
      </w:r>
      <w:proofErr w:type="gramStart"/>
      <w:r>
        <w:rPr>
          <w:rFonts w:ascii="Calibri" w:hAnsi="Calibri"/>
          <w:b/>
          <w:lang w:val="en-CA"/>
        </w:rPr>
        <w:t>12</w:t>
      </w:r>
      <w:r w:rsidRPr="00B906AE">
        <w:rPr>
          <w:rFonts w:ascii="Calibri" w:hAnsi="Calibri"/>
          <w:b/>
          <w:vertAlign w:val="superscript"/>
          <w:lang w:val="en-CA"/>
        </w:rPr>
        <w:t>th</w:t>
      </w:r>
      <w:r>
        <w:rPr>
          <w:rFonts w:ascii="Calibri" w:hAnsi="Calibri"/>
          <w:b/>
          <w:lang w:val="en-CA"/>
        </w:rPr>
        <w:t xml:space="preserve"> </w:t>
      </w:r>
      <w:r w:rsidR="00C7079E" w:rsidRPr="0010513F">
        <w:rPr>
          <w:rFonts w:ascii="Calibri" w:hAnsi="Calibri"/>
          <w:b/>
          <w:lang w:val="en-CA"/>
        </w:rPr>
        <w:t>.</w:t>
      </w:r>
      <w:proofErr w:type="gramEnd"/>
      <w:r w:rsidR="00C7079E">
        <w:rPr>
          <w:rFonts w:ascii="Calibri" w:hAnsi="Calibri"/>
          <w:b/>
          <w:lang w:val="en-CA"/>
        </w:rPr>
        <w:t xml:space="preserve"> </w:t>
      </w:r>
      <w:r w:rsidR="00C7079E">
        <w:rPr>
          <w:rFonts w:ascii="Calibri" w:hAnsi="Calibri"/>
          <w:lang w:val="en-CA"/>
        </w:rPr>
        <w:t xml:space="preserve">Students can upload their files onto </w:t>
      </w:r>
      <w:r w:rsidR="00AD70D2">
        <w:rPr>
          <w:rFonts w:ascii="Calibri" w:hAnsi="Calibri"/>
          <w:lang w:val="en-CA"/>
        </w:rPr>
        <w:t>Canvas</w:t>
      </w:r>
      <w:r w:rsidR="00C7079E">
        <w:rPr>
          <w:rFonts w:ascii="Calibri" w:hAnsi="Calibri"/>
          <w:lang w:val="en-CA"/>
        </w:rPr>
        <w:t xml:space="preserve"> or turn in hard copies. </w:t>
      </w:r>
    </w:p>
    <w:p w14:paraId="74B1945C" w14:textId="77777777" w:rsidR="00C7079E" w:rsidRPr="001A22A0" w:rsidRDefault="00C7079E" w:rsidP="00C7079E">
      <w:pPr>
        <w:rPr>
          <w:rFonts w:ascii="Calibri" w:hAnsi="Calibri"/>
          <w:lang w:val="en-CA"/>
        </w:rPr>
      </w:pPr>
    </w:p>
    <w:p w14:paraId="5B9589F4" w14:textId="53EE8402" w:rsidR="00C7079E" w:rsidRDefault="00C7079E" w:rsidP="00C7079E">
      <w:pPr>
        <w:rPr>
          <w:rFonts w:ascii="Calibri" w:hAnsi="Calibri"/>
        </w:rPr>
      </w:pPr>
      <w:r>
        <w:rPr>
          <w:rFonts w:ascii="Calibri" w:hAnsi="Calibri"/>
          <w:b/>
        </w:rPr>
        <w:t>Final Paper (</w:t>
      </w:r>
      <w:r w:rsidR="00C21020">
        <w:rPr>
          <w:rFonts w:ascii="Calibri" w:hAnsi="Calibri"/>
          <w:b/>
        </w:rPr>
        <w:t>25</w:t>
      </w:r>
      <w:r>
        <w:rPr>
          <w:rFonts w:ascii="Calibri" w:hAnsi="Calibri"/>
          <w:b/>
        </w:rPr>
        <w:t xml:space="preserve">%) – </w:t>
      </w:r>
      <w:r w:rsidR="008C5B89">
        <w:rPr>
          <w:rFonts w:ascii="Calibri" w:hAnsi="Calibri"/>
          <w:b/>
        </w:rPr>
        <w:t xml:space="preserve">Due </w:t>
      </w:r>
      <w:r w:rsidR="004F4BEF">
        <w:rPr>
          <w:rFonts w:ascii="Calibri" w:hAnsi="Calibri"/>
          <w:b/>
        </w:rPr>
        <w:t>August 1</w:t>
      </w:r>
      <w:r w:rsidR="00B906AE">
        <w:rPr>
          <w:rFonts w:ascii="Calibri" w:hAnsi="Calibri"/>
          <w:b/>
        </w:rPr>
        <w:t>2</w:t>
      </w:r>
      <w:r w:rsidR="004F4BEF">
        <w:rPr>
          <w:rFonts w:ascii="Calibri" w:hAnsi="Calibri"/>
          <w:b/>
        </w:rPr>
        <w:t xml:space="preserve"> via Canvas</w:t>
      </w:r>
      <w:r w:rsidR="008C5B89">
        <w:rPr>
          <w:rFonts w:ascii="Calibri" w:hAnsi="Calibri"/>
          <w:b/>
        </w:rPr>
        <w:t xml:space="preserve"> - </w:t>
      </w:r>
      <w:r>
        <w:rPr>
          <w:rFonts w:ascii="Calibri" w:hAnsi="Calibri"/>
        </w:rPr>
        <w:t>Your final original research paper</w:t>
      </w:r>
      <w:r w:rsidRPr="00616D7E">
        <w:rPr>
          <w:rFonts w:ascii="Calibri" w:hAnsi="Calibri"/>
        </w:rPr>
        <w:t xml:space="preserve"> should be </w:t>
      </w:r>
      <w:r>
        <w:rPr>
          <w:rFonts w:ascii="Calibri" w:hAnsi="Calibri"/>
        </w:rPr>
        <w:t xml:space="preserve">15-20 pages </w:t>
      </w:r>
      <w:r w:rsidRPr="00616D7E">
        <w:rPr>
          <w:rFonts w:ascii="Calibri" w:hAnsi="Calibri"/>
          <w:b/>
        </w:rPr>
        <w:t>typed, double-spaced, with one-inch margins and in 12-point font</w:t>
      </w:r>
      <w:r w:rsidRPr="00616D7E">
        <w:rPr>
          <w:rFonts w:ascii="Calibri" w:hAnsi="Calibri"/>
        </w:rPr>
        <w:t xml:space="preserve">. Please </w:t>
      </w:r>
      <w:r w:rsidRPr="00616D7E">
        <w:rPr>
          <w:rFonts w:ascii="Calibri" w:hAnsi="Calibri"/>
          <w:b/>
        </w:rPr>
        <w:t>paginate</w:t>
      </w:r>
      <w:r w:rsidRPr="00616D7E">
        <w:rPr>
          <w:rFonts w:ascii="Calibri" w:hAnsi="Calibri"/>
        </w:rPr>
        <w:t xml:space="preserve"> all written work you turn in</w:t>
      </w:r>
      <w:r>
        <w:rPr>
          <w:rFonts w:ascii="Calibri" w:hAnsi="Calibri"/>
        </w:rPr>
        <w:t xml:space="preserve">, ensure that your name and the date are included, and provide your paper with a </w:t>
      </w:r>
      <w:r w:rsidRPr="001A22A0">
        <w:rPr>
          <w:rFonts w:ascii="Calibri" w:hAnsi="Calibri"/>
          <w:b/>
        </w:rPr>
        <w:t>topical title</w:t>
      </w:r>
      <w:r>
        <w:rPr>
          <w:rFonts w:ascii="Calibri" w:hAnsi="Calibri"/>
        </w:rPr>
        <w:t xml:space="preserve">. All sources used for quotes, paraphrasing, ideas, images, </w:t>
      </w:r>
      <w:proofErr w:type="spellStart"/>
      <w:r>
        <w:rPr>
          <w:rFonts w:ascii="Calibri" w:hAnsi="Calibri"/>
        </w:rPr>
        <w:t>etc</w:t>
      </w:r>
      <w:proofErr w:type="spellEnd"/>
      <w:r>
        <w:rPr>
          <w:rFonts w:ascii="Calibri" w:hAnsi="Calibri"/>
        </w:rPr>
        <w:t>, should be cited using Chicago-style footnotes</w:t>
      </w:r>
      <w:r w:rsidR="003C13C8">
        <w:rPr>
          <w:rFonts w:ascii="Calibri" w:hAnsi="Calibri"/>
        </w:rPr>
        <w:t>.</w:t>
      </w:r>
      <w:r>
        <w:rPr>
          <w:rFonts w:ascii="Calibri" w:hAnsi="Calibri"/>
        </w:rPr>
        <w:t xml:space="preserve"> </w:t>
      </w:r>
      <w:r w:rsidRPr="00616D7E">
        <w:rPr>
          <w:rFonts w:ascii="Calibri" w:hAnsi="Calibri"/>
        </w:rPr>
        <w:t xml:space="preserve">For the correct format of footnotes and bibliography, please consult the latest editions of the </w:t>
      </w:r>
      <w:r w:rsidRPr="00616D7E">
        <w:rPr>
          <w:rFonts w:ascii="Calibri" w:hAnsi="Calibri"/>
          <w:i/>
        </w:rPr>
        <w:t>Chicago Manual of Style</w:t>
      </w:r>
      <w:r w:rsidRPr="00616D7E">
        <w:rPr>
          <w:rFonts w:ascii="Calibri" w:hAnsi="Calibri"/>
        </w:rPr>
        <w:t xml:space="preserve"> or Kate </w:t>
      </w:r>
      <w:proofErr w:type="spellStart"/>
      <w:r w:rsidRPr="00616D7E">
        <w:rPr>
          <w:rFonts w:ascii="Calibri" w:hAnsi="Calibri"/>
        </w:rPr>
        <w:t>Turabian’s</w:t>
      </w:r>
      <w:proofErr w:type="spellEnd"/>
      <w:r w:rsidRPr="00616D7E">
        <w:rPr>
          <w:rFonts w:ascii="Calibri" w:hAnsi="Calibri"/>
        </w:rPr>
        <w:t xml:space="preserve"> </w:t>
      </w:r>
      <w:r w:rsidRPr="00616D7E">
        <w:rPr>
          <w:rFonts w:ascii="Calibri" w:hAnsi="Calibri"/>
          <w:i/>
        </w:rPr>
        <w:t>Manual for Writers of Term Papers, Theses and Dissertations</w:t>
      </w:r>
      <w:r w:rsidRPr="00616D7E">
        <w:rPr>
          <w:rFonts w:ascii="Calibri" w:hAnsi="Calibri"/>
        </w:rPr>
        <w:t xml:space="preserve"> (both of which are available on the SFU library website).</w:t>
      </w:r>
      <w:r>
        <w:rPr>
          <w:rFonts w:ascii="Calibri" w:hAnsi="Calibri"/>
        </w:rPr>
        <w:t xml:space="preserve"> For help with the researching, writing, and editing of your written work, I highly recommend “A Pocket Guide to Writing in History” by Mary Lynn </w:t>
      </w:r>
      <w:proofErr w:type="spellStart"/>
      <w:r>
        <w:rPr>
          <w:rFonts w:ascii="Calibri" w:hAnsi="Calibri"/>
        </w:rPr>
        <w:t>Rampolla</w:t>
      </w:r>
      <w:proofErr w:type="spellEnd"/>
      <w:r>
        <w:rPr>
          <w:rFonts w:ascii="Calibri" w:hAnsi="Calibri"/>
        </w:rPr>
        <w:t xml:space="preserve"> (Bedford/St Martin’s, 2007), available in the library, bookstore, and on the instructor’s bookshelf. Written work should be carefully composed and edited – visit the Student Learning Commons for help with researching and writing a History paper, or see the instructor. </w:t>
      </w:r>
      <w:r w:rsidR="003C13C8">
        <w:rPr>
          <w:rFonts w:ascii="Calibri" w:hAnsi="Calibri"/>
        </w:rPr>
        <w:t>Feedback offered during the peer-review session is most valuable when the student writer has created as complete a draft as possible.</w:t>
      </w:r>
    </w:p>
    <w:p w14:paraId="040CF130" w14:textId="77777777" w:rsidR="00296980" w:rsidRPr="00616D7E" w:rsidRDefault="00296980" w:rsidP="00296980">
      <w:pPr>
        <w:rPr>
          <w:rFonts w:ascii="Calibri" w:hAnsi="Calibri"/>
        </w:rPr>
      </w:pPr>
    </w:p>
    <w:p w14:paraId="7F8D6818" w14:textId="77777777" w:rsidR="00296980" w:rsidRDefault="00296980" w:rsidP="00296980">
      <w:pPr>
        <w:rPr>
          <w:rFonts w:ascii="Calibri" w:hAnsi="Calibri"/>
          <w:b/>
        </w:rPr>
      </w:pPr>
      <w:r w:rsidRPr="00616D7E">
        <w:rPr>
          <w:rFonts w:ascii="Calibri" w:hAnsi="Calibri"/>
          <w:b/>
          <w:i/>
        </w:rPr>
        <w:t>Please note that extensions will only be granted with documented medical excuses or other emergencies. Papers that are submitted late without such documentation will be penalized</w:t>
      </w:r>
      <w:r w:rsidRPr="00616D7E">
        <w:rPr>
          <w:rFonts w:ascii="Calibri" w:hAnsi="Calibri"/>
          <w:i/>
        </w:rPr>
        <w:t>:</w:t>
      </w:r>
      <w:r w:rsidRPr="00616D7E">
        <w:rPr>
          <w:rFonts w:ascii="Calibri" w:hAnsi="Calibri"/>
        </w:rPr>
        <w:t xml:space="preserve"> they will be graded down one </w:t>
      </w:r>
      <w:r>
        <w:rPr>
          <w:rFonts w:ascii="Calibri" w:hAnsi="Calibri"/>
        </w:rPr>
        <w:t>third of a letter</w:t>
      </w:r>
      <w:r w:rsidRPr="00616D7E">
        <w:rPr>
          <w:rFonts w:ascii="Calibri" w:hAnsi="Calibri"/>
        </w:rPr>
        <w:t xml:space="preserve"> grade (for example, “A-” to “B</w:t>
      </w:r>
      <w:r>
        <w:rPr>
          <w:rFonts w:ascii="Calibri" w:hAnsi="Calibri"/>
        </w:rPr>
        <w:t>+</w:t>
      </w:r>
      <w:r w:rsidRPr="00616D7E">
        <w:rPr>
          <w:rFonts w:ascii="Calibri" w:hAnsi="Calibri"/>
        </w:rPr>
        <w:t>”) for each day they are late.</w:t>
      </w:r>
      <w:r w:rsidRPr="00616D7E">
        <w:rPr>
          <w:rFonts w:ascii="Calibri" w:hAnsi="Calibri"/>
          <w:b/>
        </w:rPr>
        <w:t xml:space="preserve"> </w:t>
      </w:r>
    </w:p>
    <w:p w14:paraId="6EDF609E" w14:textId="77777777" w:rsidR="00296980" w:rsidRPr="00616D7E" w:rsidRDefault="00296980" w:rsidP="00296980">
      <w:pPr>
        <w:rPr>
          <w:rFonts w:ascii="Calibri" w:hAnsi="Calibri"/>
          <w:b/>
        </w:rPr>
      </w:pPr>
    </w:p>
    <w:p w14:paraId="63CC8E0C" w14:textId="58A74B14" w:rsidR="00C7079E" w:rsidRPr="00C7079E" w:rsidRDefault="00C7079E" w:rsidP="00C7079E">
      <w:pPr>
        <w:outlineLvl w:val="0"/>
        <w:rPr>
          <w:rFonts w:asciiTheme="majorHAnsi" w:hAnsiTheme="majorHAnsi"/>
          <w:b/>
          <w:bCs/>
          <w:u w:val="single"/>
        </w:rPr>
      </w:pPr>
      <w:r>
        <w:rPr>
          <w:rFonts w:asciiTheme="majorHAnsi" w:hAnsiTheme="majorHAnsi"/>
          <w:b/>
          <w:bCs/>
          <w:u w:val="single"/>
        </w:rPr>
        <w:t>Cautions</w:t>
      </w:r>
    </w:p>
    <w:p w14:paraId="39725DD8" w14:textId="2362EBE0" w:rsidR="00C7079E" w:rsidRPr="00763CF5" w:rsidRDefault="00C7079E" w:rsidP="00C7079E">
      <w:pPr>
        <w:outlineLvl w:val="0"/>
        <w:rPr>
          <w:rFonts w:ascii="Calibri" w:hAnsi="Calibri"/>
          <w:u w:val="single"/>
        </w:rPr>
      </w:pPr>
      <w:r w:rsidRPr="00C7079E">
        <w:rPr>
          <w:rFonts w:ascii="Calibri" w:hAnsi="Calibri"/>
          <w:b/>
        </w:rPr>
        <w:t xml:space="preserve">In-Class </w:t>
      </w:r>
      <w:proofErr w:type="spellStart"/>
      <w:r w:rsidRPr="00C7079E">
        <w:rPr>
          <w:rFonts w:ascii="Calibri" w:hAnsi="Calibri"/>
          <w:b/>
        </w:rPr>
        <w:t>Behaviour</w:t>
      </w:r>
      <w:proofErr w:type="spellEnd"/>
      <w:r w:rsidRPr="00C7079E">
        <w:rPr>
          <w:rFonts w:ascii="Calibri" w:hAnsi="Calibri"/>
        </w:rPr>
        <w:t xml:space="preserve"> - P</w:t>
      </w:r>
      <w:r w:rsidRPr="00A003B8">
        <w:rPr>
          <w:rFonts w:ascii="Calibri" w:hAnsi="Calibri"/>
        </w:rPr>
        <w:t xml:space="preserve">lease respect the learning environment: silence </w:t>
      </w:r>
      <w:r w:rsidR="00991359">
        <w:rPr>
          <w:rFonts w:ascii="Calibri" w:hAnsi="Calibri"/>
        </w:rPr>
        <w:t xml:space="preserve">and stow away </w:t>
      </w:r>
      <w:r w:rsidRPr="00A003B8">
        <w:rPr>
          <w:rFonts w:ascii="Calibri" w:hAnsi="Calibri"/>
        </w:rPr>
        <w:t xml:space="preserve">your cell phones; restrict computer use to note-taking </w:t>
      </w:r>
      <w:r>
        <w:rPr>
          <w:rFonts w:ascii="Calibri" w:hAnsi="Calibri"/>
        </w:rPr>
        <w:t xml:space="preserve">or article reading </w:t>
      </w:r>
      <w:r w:rsidRPr="00A003B8">
        <w:rPr>
          <w:rFonts w:ascii="Calibri" w:hAnsi="Calibri"/>
        </w:rPr>
        <w:t>only; and move quietly if you have to arrive late or leave early. You may eat and drink during class so long as you do no</w:t>
      </w:r>
      <w:r w:rsidR="00AD70D2">
        <w:rPr>
          <w:rFonts w:ascii="Calibri" w:hAnsi="Calibri"/>
        </w:rPr>
        <w:t>t disturb others while doing so – in fact I will be serving food when possible,</w:t>
      </w:r>
      <w:r w:rsidR="003C13C8">
        <w:rPr>
          <w:rFonts w:ascii="Calibri" w:hAnsi="Calibri"/>
        </w:rPr>
        <w:t xml:space="preserve"> TBA</w:t>
      </w:r>
      <w:r w:rsidR="004F4BEF">
        <w:rPr>
          <w:rFonts w:ascii="Calibri" w:hAnsi="Calibri"/>
        </w:rPr>
        <w:t>.</w:t>
      </w:r>
    </w:p>
    <w:p w14:paraId="7386E821" w14:textId="77777777" w:rsidR="00C7079E" w:rsidRPr="00A003B8" w:rsidRDefault="00C7079E" w:rsidP="00C7079E">
      <w:pPr>
        <w:rPr>
          <w:rFonts w:ascii="Calibri" w:hAnsi="Calibri"/>
          <w:u w:val="single"/>
        </w:rPr>
      </w:pPr>
    </w:p>
    <w:p w14:paraId="198430D4" w14:textId="77777777" w:rsidR="00C7079E" w:rsidRPr="00A4249B" w:rsidRDefault="00C7079E" w:rsidP="00C7079E">
      <w:pPr>
        <w:rPr>
          <w:rFonts w:ascii="Calibri" w:hAnsi="Calibri"/>
          <w:u w:val="single"/>
        </w:rPr>
      </w:pPr>
      <w:r w:rsidRPr="00C7079E">
        <w:rPr>
          <w:rFonts w:ascii="Calibri" w:hAnsi="Calibri"/>
          <w:b/>
        </w:rPr>
        <w:lastRenderedPageBreak/>
        <w:t>Respectful Engagement</w:t>
      </w:r>
      <w:r>
        <w:rPr>
          <w:rFonts w:ascii="Calibri" w:hAnsi="Calibri"/>
        </w:rPr>
        <w:t xml:space="preserve"> - We will be addressing sensitive topics at times and I expect students to adopt an analytical and </w:t>
      </w:r>
      <w:proofErr w:type="spellStart"/>
      <w:r>
        <w:rPr>
          <w:rFonts w:ascii="Calibri" w:hAnsi="Calibri"/>
        </w:rPr>
        <w:t>non-judgemental</w:t>
      </w:r>
      <w:proofErr w:type="spellEnd"/>
      <w:r>
        <w:rPr>
          <w:rFonts w:ascii="Calibri" w:hAnsi="Calibri"/>
        </w:rPr>
        <w:t xml:space="preserve"> approach to the content of the readings and discussions. </w:t>
      </w:r>
      <w:r w:rsidRPr="00A003B8">
        <w:rPr>
          <w:rFonts w:ascii="Calibri" w:hAnsi="Calibri"/>
        </w:rPr>
        <w:t xml:space="preserve">Everyone comes to this class with different experiences, knowledge, and expectations; please respect your fellow students by engaging their ideas without </w:t>
      </w:r>
      <w:r>
        <w:rPr>
          <w:rFonts w:ascii="Calibri" w:hAnsi="Calibri"/>
        </w:rPr>
        <w:t>personal</w:t>
      </w:r>
      <w:r w:rsidRPr="00A003B8">
        <w:rPr>
          <w:rFonts w:ascii="Calibri" w:hAnsi="Calibri"/>
        </w:rPr>
        <w:t xml:space="preserve"> criticism</w:t>
      </w:r>
      <w:r>
        <w:rPr>
          <w:rFonts w:ascii="Calibri" w:hAnsi="Calibri"/>
        </w:rPr>
        <w:t xml:space="preserve">. Negative comments of a disrespectful nature will result in immediate expulsion from the classroom. </w:t>
      </w:r>
    </w:p>
    <w:p w14:paraId="7F51EBC9" w14:textId="77777777" w:rsidR="00C7079E" w:rsidRDefault="00C7079E" w:rsidP="00C7079E">
      <w:pPr>
        <w:rPr>
          <w:rFonts w:ascii="Calibri" w:hAnsi="Calibri"/>
        </w:rPr>
      </w:pPr>
    </w:p>
    <w:p w14:paraId="04CF75C2" w14:textId="77777777" w:rsidR="00C7079E" w:rsidRPr="00A4249B" w:rsidRDefault="00C7079E" w:rsidP="00C7079E">
      <w:pPr>
        <w:rPr>
          <w:rFonts w:ascii="Calibri" w:hAnsi="Calibri"/>
          <w:u w:val="single"/>
        </w:rPr>
      </w:pPr>
      <w:r w:rsidRPr="00C7079E">
        <w:rPr>
          <w:rFonts w:ascii="Calibri" w:hAnsi="Calibri"/>
          <w:b/>
        </w:rPr>
        <w:t>Accommodations for Illness, Athletes and Students with Disabilities</w:t>
      </w:r>
      <w:r>
        <w:rPr>
          <w:rFonts w:ascii="Calibri" w:hAnsi="Calibri"/>
        </w:rPr>
        <w:t xml:space="preserve"> - Students who serve on an SFU Clan Athletics team or who have registered with the Centre for Students with Disabilities should notify the instructor as soon as possible so we can accommodate you properly. Please note that the CSD handles a variety of short-term situations and chronic conditions, and I highly recommend availing yourself of their services, and those of the Health and Counseling Centre, should you find yourself unable to attend class, complete the readings, etc. Students who are too ill to come to class or complete assignments are expected to inform the instructor by email or phone </w:t>
      </w:r>
      <w:r w:rsidRPr="005B79D3">
        <w:rPr>
          <w:rFonts w:ascii="Calibri" w:hAnsi="Calibri"/>
          <w:b/>
          <w:bCs/>
        </w:rPr>
        <w:t>immediately</w:t>
      </w:r>
      <w:r>
        <w:rPr>
          <w:rFonts w:ascii="Calibri" w:hAnsi="Calibri"/>
        </w:rPr>
        <w:t xml:space="preserve"> (</w:t>
      </w:r>
      <w:proofErr w:type="spellStart"/>
      <w:r>
        <w:rPr>
          <w:rFonts w:ascii="Calibri" w:hAnsi="Calibri"/>
        </w:rPr>
        <w:t>ie</w:t>
      </w:r>
      <w:proofErr w:type="spellEnd"/>
      <w:r>
        <w:rPr>
          <w:rFonts w:ascii="Calibri" w:hAnsi="Calibri"/>
        </w:rPr>
        <w:t xml:space="preserve">, BEFORE the deadline) to make alternate arrangements. </w:t>
      </w:r>
    </w:p>
    <w:p w14:paraId="25E55125" w14:textId="77777777" w:rsidR="00C7079E" w:rsidRPr="00A003B8" w:rsidRDefault="00C7079E" w:rsidP="00C7079E">
      <w:pPr>
        <w:rPr>
          <w:rFonts w:ascii="Calibri" w:hAnsi="Calibri"/>
        </w:rPr>
      </w:pPr>
    </w:p>
    <w:p w14:paraId="6966BEB9" w14:textId="7C7364FF" w:rsidR="00C7079E" w:rsidRPr="00A4249B" w:rsidRDefault="00C7079E" w:rsidP="00C7079E">
      <w:pPr>
        <w:outlineLvl w:val="0"/>
        <w:rPr>
          <w:rFonts w:ascii="Calibri" w:hAnsi="Calibri"/>
          <w:u w:val="single"/>
        </w:rPr>
      </w:pPr>
      <w:r w:rsidRPr="00C7079E">
        <w:rPr>
          <w:rFonts w:ascii="Calibri" w:hAnsi="Calibri"/>
          <w:b/>
        </w:rPr>
        <w:t>Computers</w:t>
      </w:r>
      <w:r>
        <w:rPr>
          <w:rFonts w:ascii="Calibri" w:hAnsi="Calibri"/>
        </w:rPr>
        <w:t xml:space="preserve"> </w:t>
      </w:r>
      <w:proofErr w:type="gramStart"/>
      <w:r>
        <w:rPr>
          <w:rFonts w:ascii="Calibri" w:hAnsi="Calibri"/>
        </w:rPr>
        <w:t xml:space="preserve">-  </w:t>
      </w:r>
      <w:r w:rsidRPr="00A003B8">
        <w:rPr>
          <w:rFonts w:ascii="Calibri" w:hAnsi="Calibri"/>
        </w:rPr>
        <w:t>Students</w:t>
      </w:r>
      <w:proofErr w:type="gramEnd"/>
      <w:r w:rsidRPr="00A003B8">
        <w:rPr>
          <w:rFonts w:ascii="Calibri" w:hAnsi="Calibri"/>
        </w:rPr>
        <w:t xml:space="preserve"> are welcome to bring laptops to class and tutorial for note-taking</w:t>
      </w:r>
      <w:r>
        <w:rPr>
          <w:rFonts w:ascii="Calibri" w:hAnsi="Calibri"/>
        </w:rPr>
        <w:t>, foll</w:t>
      </w:r>
      <w:r w:rsidR="00B96D79">
        <w:rPr>
          <w:rFonts w:ascii="Calibri" w:hAnsi="Calibri"/>
        </w:rPr>
        <w:t>owing the readings, and consul</w:t>
      </w:r>
      <w:r>
        <w:rPr>
          <w:rFonts w:ascii="Calibri" w:hAnsi="Calibri"/>
        </w:rPr>
        <w:t>ting</w:t>
      </w:r>
      <w:r w:rsidRPr="00A003B8">
        <w:rPr>
          <w:rFonts w:ascii="Calibri" w:hAnsi="Calibri"/>
        </w:rPr>
        <w:t xml:space="preserve"> news sources; however, other computer activities (checking e-mail, updating your Facebook status to “bored in </w:t>
      </w:r>
      <w:r w:rsidR="004F4BEF">
        <w:rPr>
          <w:rFonts w:ascii="Calibri" w:hAnsi="Calibri"/>
        </w:rPr>
        <w:t>Food H</w:t>
      </w:r>
      <w:r w:rsidRPr="00A003B8">
        <w:rPr>
          <w:rFonts w:ascii="Calibri" w:hAnsi="Calibri"/>
        </w:rPr>
        <w:t xml:space="preserve">istory class!”, playing games, viewing videos) are </w:t>
      </w:r>
      <w:r>
        <w:rPr>
          <w:rFonts w:ascii="Calibri" w:hAnsi="Calibri"/>
        </w:rPr>
        <w:t xml:space="preserve">prohibited as they are obviously </w:t>
      </w:r>
      <w:r w:rsidRPr="00A003B8">
        <w:rPr>
          <w:rFonts w:ascii="Calibri" w:hAnsi="Calibri"/>
        </w:rPr>
        <w:t xml:space="preserve">disruptive to other students, </w:t>
      </w:r>
      <w:r w:rsidR="00991359">
        <w:rPr>
          <w:rFonts w:ascii="Calibri" w:hAnsi="Calibri"/>
        </w:rPr>
        <w:t xml:space="preserve">greatly reduce student engagement in the learning environment, </w:t>
      </w:r>
      <w:r w:rsidRPr="00A003B8">
        <w:rPr>
          <w:rFonts w:ascii="Calibri" w:hAnsi="Calibri"/>
        </w:rPr>
        <w:t xml:space="preserve">and </w:t>
      </w:r>
      <w:r>
        <w:rPr>
          <w:rFonts w:ascii="Calibri" w:hAnsi="Calibri"/>
        </w:rPr>
        <w:t xml:space="preserve">are </w:t>
      </w:r>
      <w:r w:rsidRPr="00A003B8">
        <w:rPr>
          <w:rFonts w:ascii="Calibri" w:hAnsi="Calibri"/>
        </w:rPr>
        <w:t xml:space="preserve">highly distracting to the </w:t>
      </w:r>
      <w:r>
        <w:rPr>
          <w:rFonts w:ascii="Calibri" w:hAnsi="Calibri"/>
        </w:rPr>
        <w:t xml:space="preserve">instructor. </w:t>
      </w:r>
      <w:r w:rsidRPr="00A003B8">
        <w:rPr>
          <w:rFonts w:ascii="Calibri" w:hAnsi="Calibri"/>
        </w:rPr>
        <w:t xml:space="preserve"> Students are encouraged to </w:t>
      </w:r>
      <w:r w:rsidRPr="00A003B8">
        <w:rPr>
          <w:rFonts w:ascii="Calibri" w:hAnsi="Calibri"/>
          <w:b/>
        </w:rPr>
        <w:t>back up</w:t>
      </w:r>
      <w:r w:rsidRPr="00A003B8">
        <w:rPr>
          <w:rFonts w:ascii="Calibri" w:hAnsi="Calibri"/>
        </w:rPr>
        <w:t xml:space="preserve"> digital notes and assignments regularly, bec</w:t>
      </w:r>
      <w:r>
        <w:rPr>
          <w:rFonts w:ascii="Calibri" w:hAnsi="Calibri"/>
        </w:rPr>
        <w:t>ause computer breakdown is not</w:t>
      </w:r>
      <w:r w:rsidRPr="00A003B8">
        <w:rPr>
          <w:rFonts w:ascii="Calibri" w:hAnsi="Calibri"/>
        </w:rPr>
        <w:t xml:space="preserve"> sufficient excuse for late submission of assignments, or asking for the instructor’s notes. In our experience, a fast and easy way to do this is to </w:t>
      </w:r>
      <w:r w:rsidRPr="00A003B8">
        <w:rPr>
          <w:rFonts w:ascii="Calibri" w:hAnsi="Calibri"/>
          <w:b/>
        </w:rPr>
        <w:t>e-mail</w:t>
      </w:r>
      <w:r w:rsidRPr="00A003B8">
        <w:rPr>
          <w:rFonts w:ascii="Calibri" w:hAnsi="Calibri"/>
        </w:rPr>
        <w:t xml:space="preserve"> back-ups to yourself so they are saved on the server. </w:t>
      </w:r>
      <w:r>
        <w:rPr>
          <w:rFonts w:ascii="Calibri" w:hAnsi="Calibri"/>
        </w:rPr>
        <w:t xml:space="preserve">I also recommend using Canvas or </w:t>
      </w:r>
      <w:proofErr w:type="spellStart"/>
      <w:r>
        <w:rPr>
          <w:rFonts w:ascii="Calibri" w:hAnsi="Calibri"/>
        </w:rPr>
        <w:t>Dropbox</w:t>
      </w:r>
      <w:proofErr w:type="spellEnd"/>
      <w:r>
        <w:rPr>
          <w:rFonts w:ascii="Calibri" w:hAnsi="Calibri"/>
        </w:rPr>
        <w:t xml:space="preserve"> to store files. </w:t>
      </w:r>
    </w:p>
    <w:p w14:paraId="25AFA796" w14:textId="77777777" w:rsidR="00C7079E" w:rsidRDefault="00C7079E" w:rsidP="00C7079E">
      <w:pPr>
        <w:rPr>
          <w:rFonts w:ascii="Calibri" w:hAnsi="Calibri"/>
        </w:rPr>
      </w:pPr>
    </w:p>
    <w:p w14:paraId="5EBCD9F1" w14:textId="77777777" w:rsidR="00C7079E" w:rsidRPr="00763CF5" w:rsidRDefault="00C7079E" w:rsidP="00C7079E">
      <w:pPr>
        <w:outlineLvl w:val="0"/>
        <w:rPr>
          <w:rFonts w:ascii="Calibri" w:hAnsi="Calibri"/>
          <w:b/>
          <w:bCs/>
          <w:szCs w:val="28"/>
          <w:u w:val="single"/>
        </w:rPr>
      </w:pPr>
      <w:r w:rsidRPr="00763CF5">
        <w:rPr>
          <w:rFonts w:ascii="Calibri" w:hAnsi="Calibri"/>
          <w:b/>
          <w:bCs/>
          <w:szCs w:val="28"/>
          <w:u w:val="single"/>
        </w:rPr>
        <w:t>Warning about Plagiarism</w:t>
      </w:r>
    </w:p>
    <w:p w14:paraId="0E01D216" w14:textId="77777777" w:rsidR="00C7079E" w:rsidRDefault="00C7079E" w:rsidP="00C7079E">
      <w:pPr>
        <w:rPr>
          <w:rFonts w:ascii="Calibri" w:hAnsi="Calibri"/>
        </w:rPr>
      </w:pPr>
      <w:r w:rsidRPr="00DE5FA0">
        <w:rPr>
          <w:rFonts w:ascii="Calibri" w:hAnsi="Calibri"/>
        </w:rPr>
        <w:t>Plagiarism of any sort will result in penalties according to university guidelines. For information about plagiarism, please consult the SFU library tutorial: (</w:t>
      </w:r>
      <w:r w:rsidRPr="00DE5FA0">
        <w:rPr>
          <w:rFonts w:ascii="Calibri" w:hAnsi="Calibri"/>
          <w:sz w:val="22"/>
          <w:szCs w:val="22"/>
          <w:u w:val="single"/>
        </w:rPr>
        <w:t>http://www.lib.sfu.ca/researchhelp/tutorials/interactive/plagiarism/tutorial/introduction.htm</w:t>
      </w:r>
      <w:r w:rsidRPr="00DE5FA0">
        <w:rPr>
          <w:rFonts w:ascii="Calibri" w:hAnsi="Calibri"/>
        </w:rPr>
        <w:t xml:space="preserve">), and check out “How not to Plagiarize”: </w:t>
      </w:r>
      <w:r w:rsidRPr="00DE5FA0">
        <w:rPr>
          <w:rFonts w:ascii="Calibri" w:hAnsi="Calibri"/>
          <w:sz w:val="22"/>
          <w:szCs w:val="22"/>
        </w:rPr>
        <w:t>h</w:t>
      </w:r>
      <w:r w:rsidRPr="00DE5FA0">
        <w:rPr>
          <w:rFonts w:ascii="Calibri" w:hAnsi="Calibri"/>
          <w:color w:val="000000"/>
          <w:sz w:val="22"/>
          <w:szCs w:val="22"/>
          <w:u w:val="single"/>
        </w:rPr>
        <w:t>ttp://www.utoronto.ca/writing/plagsep.html</w:t>
      </w:r>
      <w:r w:rsidRPr="00DE5FA0">
        <w:rPr>
          <w:rFonts w:ascii="Calibri" w:hAnsi="Calibri"/>
          <w:sz w:val="22"/>
          <w:szCs w:val="22"/>
        </w:rPr>
        <w:t>).</w:t>
      </w:r>
      <w:r w:rsidRPr="00DE5FA0">
        <w:rPr>
          <w:rFonts w:ascii="Calibri" w:hAnsi="Calibri"/>
        </w:rPr>
        <w:t xml:space="preserve"> The definition of plagiarism is the submission of the words, ideas, images, or data of another person </w:t>
      </w:r>
      <w:r w:rsidRPr="00DE5FA0">
        <w:rPr>
          <w:rFonts w:ascii="Calibri" w:hAnsi="Calibri"/>
          <w:b/>
          <w:iCs/>
        </w:rPr>
        <w:t>as one’s own</w:t>
      </w:r>
      <w:r w:rsidRPr="00DE5FA0">
        <w:rPr>
          <w:rFonts w:ascii="Calibri" w:hAnsi="Calibri"/>
        </w:rPr>
        <w:t xml:space="preserve"> in any academic writing, essay, thesis, research, project or assignment in a course or program of study. Be sure to educate yourself about plagiarism, because ignorance is not a sufficient defense, and penalties include failure of the course and expulsion from the university. Cite the use of another scholar’s ideas or images, put quotation marks around and cite any direct quotes from an article, book, or website, and if you have any questions please feel free to contact </w:t>
      </w:r>
      <w:r>
        <w:rPr>
          <w:rFonts w:ascii="Calibri" w:hAnsi="Calibri"/>
        </w:rPr>
        <w:t>me</w:t>
      </w:r>
      <w:r w:rsidRPr="00DE5FA0">
        <w:rPr>
          <w:rFonts w:ascii="Calibri" w:hAnsi="Calibri"/>
        </w:rPr>
        <w:t>.</w:t>
      </w:r>
    </w:p>
    <w:p w14:paraId="24EA7B3E" w14:textId="77777777" w:rsidR="009332BE" w:rsidRDefault="009332BE" w:rsidP="00296980">
      <w:pPr>
        <w:ind w:left="360"/>
        <w:jc w:val="center"/>
        <w:rPr>
          <w:rFonts w:ascii="Calibri" w:hAnsi="Calibri"/>
          <w:b/>
          <w:sz w:val="28"/>
          <w:szCs w:val="28"/>
        </w:rPr>
      </w:pPr>
    </w:p>
    <w:p w14:paraId="32B9A672" w14:textId="77777777" w:rsidR="00296980" w:rsidRPr="001B4E08" w:rsidRDefault="00296980" w:rsidP="00296980">
      <w:pPr>
        <w:ind w:left="360"/>
        <w:jc w:val="center"/>
        <w:rPr>
          <w:rFonts w:ascii="Calibri" w:hAnsi="Calibri"/>
          <w:b/>
          <w:sz w:val="32"/>
          <w:szCs w:val="32"/>
        </w:rPr>
      </w:pPr>
      <w:r w:rsidRPr="001B4E08">
        <w:rPr>
          <w:rFonts w:ascii="Calibri" w:hAnsi="Calibri"/>
          <w:b/>
          <w:sz w:val="32"/>
          <w:szCs w:val="32"/>
        </w:rPr>
        <w:t>Course Schedule</w:t>
      </w:r>
    </w:p>
    <w:p w14:paraId="17332C2C" w14:textId="77777777" w:rsidR="00296980" w:rsidRDefault="00296980" w:rsidP="00296980">
      <w:pPr>
        <w:ind w:left="360"/>
        <w:jc w:val="center"/>
        <w:rPr>
          <w:rFonts w:ascii="Calibri" w:hAnsi="Calibri"/>
          <w:b/>
          <w:sz w:val="28"/>
          <w:szCs w:val="28"/>
        </w:rPr>
      </w:pPr>
    </w:p>
    <w:p w14:paraId="213255C6" w14:textId="00873CA8" w:rsidR="00296980" w:rsidRDefault="00296980" w:rsidP="00296980">
      <w:pPr>
        <w:ind w:left="360"/>
        <w:rPr>
          <w:rFonts w:ascii="Calibri" w:hAnsi="Calibri"/>
        </w:rPr>
      </w:pPr>
      <w:r>
        <w:rPr>
          <w:rFonts w:ascii="Calibri" w:hAnsi="Calibri"/>
        </w:rPr>
        <w:t>***Subject to Change. Announcements to be made in class and on</w:t>
      </w:r>
      <w:r w:rsidR="007A71E3">
        <w:rPr>
          <w:rFonts w:ascii="Calibri" w:hAnsi="Calibri"/>
        </w:rPr>
        <w:t xml:space="preserve"> Canvas</w:t>
      </w:r>
      <w:r>
        <w:rPr>
          <w:rFonts w:ascii="Calibri" w:hAnsi="Calibri"/>
        </w:rPr>
        <w:t>***</w:t>
      </w:r>
    </w:p>
    <w:p w14:paraId="6C27BC89" w14:textId="77777777" w:rsidR="00A62386" w:rsidRDefault="00A62386" w:rsidP="00296980">
      <w:pPr>
        <w:ind w:left="360"/>
        <w:rPr>
          <w:rFonts w:ascii="Calibri" w:hAnsi="Calibri"/>
        </w:rPr>
      </w:pPr>
    </w:p>
    <w:p w14:paraId="4B78D552" w14:textId="43AA1A38" w:rsidR="00A62386" w:rsidRPr="004F4253" w:rsidRDefault="00EF4102" w:rsidP="00296980">
      <w:pPr>
        <w:ind w:left="360"/>
        <w:rPr>
          <w:rFonts w:ascii="Trebuchet MS" w:hAnsi="Trebuchet MS" w:cs="Ayuthaya"/>
          <w:sz w:val="28"/>
          <w:szCs w:val="28"/>
        </w:rPr>
      </w:pPr>
      <w:r w:rsidRPr="004F4253">
        <w:rPr>
          <w:rFonts w:ascii="Trebuchet MS" w:hAnsi="Trebuchet MS" w:cs="Ayuthaya"/>
          <w:sz w:val="28"/>
          <w:szCs w:val="28"/>
        </w:rPr>
        <w:t xml:space="preserve">Foundations in Food History: Theory and </w:t>
      </w:r>
      <w:r w:rsidR="002F001B" w:rsidRPr="004F4253">
        <w:rPr>
          <w:rFonts w:ascii="Trebuchet MS" w:hAnsi="Trebuchet MS" w:cs="Ayuthaya"/>
          <w:sz w:val="28"/>
          <w:szCs w:val="28"/>
        </w:rPr>
        <w:t>Food Origins</w:t>
      </w:r>
    </w:p>
    <w:p w14:paraId="4235DF39" w14:textId="379D5311" w:rsidR="00C21640" w:rsidRDefault="00C21640" w:rsidP="00296980">
      <w:pPr>
        <w:ind w:left="360"/>
        <w:rPr>
          <w:rFonts w:ascii="Calibri" w:hAnsi="Calibri"/>
        </w:rPr>
      </w:pPr>
      <w:r>
        <w:rPr>
          <w:rFonts w:ascii="Calibri" w:hAnsi="Calibri"/>
        </w:rPr>
        <w:t>_________________________________________________________________________</w:t>
      </w:r>
    </w:p>
    <w:p w14:paraId="23058BD7" w14:textId="16E7C209" w:rsidR="00174F8E" w:rsidRDefault="00837559" w:rsidP="00C21640">
      <w:pPr>
        <w:ind w:left="360"/>
        <w:rPr>
          <w:rFonts w:ascii="Calibri" w:hAnsi="Calibri"/>
          <w:b/>
          <w:sz w:val="28"/>
          <w:szCs w:val="28"/>
        </w:rPr>
      </w:pPr>
      <w:r>
        <w:rPr>
          <w:rFonts w:ascii="Calibri" w:hAnsi="Calibri"/>
          <w:b/>
          <w:sz w:val="28"/>
          <w:szCs w:val="28"/>
        </w:rPr>
        <w:t>Week 1</w:t>
      </w:r>
      <w:r w:rsidR="00174F8E">
        <w:rPr>
          <w:rFonts w:ascii="Calibri" w:hAnsi="Calibri"/>
          <w:b/>
          <w:sz w:val="28"/>
          <w:szCs w:val="28"/>
        </w:rPr>
        <w:t xml:space="preserve"> </w:t>
      </w:r>
      <w:r w:rsidR="004F4BEF">
        <w:rPr>
          <w:rFonts w:ascii="Calibri" w:hAnsi="Calibri"/>
          <w:b/>
          <w:sz w:val="28"/>
          <w:szCs w:val="28"/>
        </w:rPr>
        <w:t>May 08</w:t>
      </w:r>
      <w:r w:rsidR="00174F8E">
        <w:rPr>
          <w:rFonts w:ascii="Calibri" w:hAnsi="Calibri"/>
          <w:b/>
          <w:sz w:val="28"/>
          <w:szCs w:val="28"/>
        </w:rPr>
        <w:t xml:space="preserve"> </w:t>
      </w:r>
    </w:p>
    <w:p w14:paraId="407D853D" w14:textId="26D28AA7" w:rsidR="00C21640" w:rsidRDefault="00837559" w:rsidP="00C21640">
      <w:pPr>
        <w:ind w:left="360"/>
        <w:rPr>
          <w:rFonts w:ascii="Calibri" w:hAnsi="Calibri"/>
          <w:b/>
          <w:sz w:val="28"/>
          <w:szCs w:val="28"/>
        </w:rPr>
      </w:pPr>
      <w:r w:rsidRPr="00167459">
        <w:rPr>
          <w:rFonts w:ascii="Calibri" w:hAnsi="Calibri"/>
          <w:b/>
          <w:sz w:val="28"/>
          <w:szCs w:val="28"/>
        </w:rPr>
        <w:t>Introduction</w:t>
      </w:r>
      <w:r>
        <w:rPr>
          <w:rFonts w:ascii="Calibri" w:hAnsi="Calibri"/>
          <w:b/>
          <w:sz w:val="28"/>
          <w:szCs w:val="28"/>
        </w:rPr>
        <w:t xml:space="preserve"> – Why Food?</w:t>
      </w:r>
    </w:p>
    <w:p w14:paraId="1E9D001B" w14:textId="68082716" w:rsidR="00837559" w:rsidRDefault="00174F8E" w:rsidP="00296980">
      <w:pPr>
        <w:ind w:left="360"/>
        <w:rPr>
          <w:rFonts w:ascii="Calibri" w:hAnsi="Calibri"/>
          <w:sz w:val="28"/>
          <w:szCs w:val="28"/>
        </w:rPr>
      </w:pPr>
      <w:r>
        <w:rPr>
          <w:rFonts w:ascii="Calibri" w:hAnsi="Calibri"/>
          <w:sz w:val="28"/>
          <w:szCs w:val="28"/>
        </w:rPr>
        <w:lastRenderedPageBreak/>
        <w:t xml:space="preserve">In Class: Introductions, Course planning, Food in the News </w:t>
      </w:r>
    </w:p>
    <w:p w14:paraId="3748E21D" w14:textId="6CCEAA2E" w:rsidR="00837559" w:rsidRPr="001E31F7" w:rsidRDefault="00837559" w:rsidP="00296980">
      <w:pPr>
        <w:ind w:left="360"/>
        <w:rPr>
          <w:rFonts w:ascii="Calibri" w:hAnsi="Calibri"/>
          <w:sz w:val="28"/>
          <w:szCs w:val="28"/>
        </w:rPr>
      </w:pPr>
    </w:p>
    <w:p w14:paraId="1564AD8E" w14:textId="77777777" w:rsidR="00837559" w:rsidRDefault="00837559" w:rsidP="00837559">
      <w:pPr>
        <w:ind w:left="360"/>
        <w:rPr>
          <w:rFonts w:ascii="Calibri" w:hAnsi="Calibri"/>
          <w:highlight w:val="yellow"/>
        </w:rPr>
      </w:pPr>
      <w:r>
        <w:rPr>
          <w:rFonts w:ascii="Calibri" w:hAnsi="Calibri"/>
        </w:rPr>
        <w:t xml:space="preserve">READINGS: </w:t>
      </w:r>
    </w:p>
    <w:p w14:paraId="5262EB10" w14:textId="77777777" w:rsidR="00837559" w:rsidRPr="007C67D9" w:rsidRDefault="00837559" w:rsidP="00837559">
      <w:pPr>
        <w:ind w:left="360"/>
        <w:rPr>
          <w:rFonts w:ascii="Calibri" w:hAnsi="Calibri"/>
        </w:rPr>
      </w:pPr>
      <w:r>
        <w:rPr>
          <w:rFonts w:ascii="Calibri" w:hAnsi="Calibri"/>
        </w:rPr>
        <w:t xml:space="preserve">Online via SFU library: </w:t>
      </w:r>
      <w:r w:rsidRPr="007C67D9">
        <w:rPr>
          <w:rFonts w:ascii="Calibri" w:hAnsi="Calibri"/>
        </w:rPr>
        <w:t xml:space="preserve">Carol </w:t>
      </w:r>
      <w:proofErr w:type="spellStart"/>
      <w:r w:rsidRPr="007C67D9">
        <w:rPr>
          <w:rFonts w:ascii="Calibri" w:hAnsi="Calibri"/>
        </w:rPr>
        <w:t>Helstosky</w:t>
      </w:r>
      <w:proofErr w:type="spellEnd"/>
      <w:r w:rsidRPr="007C67D9">
        <w:rPr>
          <w:rFonts w:ascii="Calibri" w:hAnsi="Calibri"/>
        </w:rPr>
        <w:t xml:space="preserve"> “Introduction: Food and the Historian” in </w:t>
      </w:r>
      <w:r>
        <w:rPr>
          <w:rFonts w:ascii="Calibri" w:hAnsi="Calibri"/>
        </w:rPr>
        <w:t xml:space="preserve">C. </w:t>
      </w:r>
      <w:proofErr w:type="spellStart"/>
      <w:r>
        <w:rPr>
          <w:rFonts w:ascii="Calibri" w:hAnsi="Calibri"/>
        </w:rPr>
        <w:t>Helstosky</w:t>
      </w:r>
      <w:proofErr w:type="spellEnd"/>
      <w:r>
        <w:rPr>
          <w:rFonts w:ascii="Calibri" w:hAnsi="Calibri"/>
        </w:rPr>
        <w:t xml:space="preserve"> (Ed.): </w:t>
      </w:r>
      <w:r w:rsidRPr="007C67D9">
        <w:rPr>
          <w:rFonts w:ascii="Calibri" w:hAnsi="Calibri"/>
          <w:i/>
        </w:rPr>
        <w:t xml:space="preserve">The </w:t>
      </w:r>
      <w:proofErr w:type="spellStart"/>
      <w:r w:rsidRPr="007C67D9">
        <w:rPr>
          <w:rFonts w:ascii="Calibri" w:hAnsi="Calibri"/>
          <w:i/>
        </w:rPr>
        <w:t>Routledge</w:t>
      </w:r>
      <w:proofErr w:type="spellEnd"/>
      <w:r w:rsidRPr="007C67D9">
        <w:rPr>
          <w:rFonts w:ascii="Calibri" w:hAnsi="Calibri"/>
          <w:i/>
        </w:rPr>
        <w:t xml:space="preserve"> History of Food</w:t>
      </w:r>
      <w:r w:rsidRPr="007C67D9">
        <w:rPr>
          <w:rFonts w:ascii="Calibri" w:hAnsi="Calibri"/>
        </w:rPr>
        <w:t xml:space="preserve"> </w:t>
      </w:r>
      <w:r>
        <w:rPr>
          <w:rFonts w:ascii="Calibri" w:hAnsi="Calibri"/>
        </w:rPr>
        <w:t>(</w:t>
      </w:r>
      <w:proofErr w:type="spellStart"/>
      <w:r>
        <w:rPr>
          <w:rFonts w:ascii="Calibri" w:hAnsi="Calibri"/>
        </w:rPr>
        <w:t>Routledge</w:t>
      </w:r>
      <w:proofErr w:type="spellEnd"/>
      <w:r>
        <w:rPr>
          <w:rFonts w:ascii="Calibri" w:hAnsi="Calibri"/>
        </w:rPr>
        <w:t xml:space="preserve">, 2015) </w:t>
      </w:r>
    </w:p>
    <w:p w14:paraId="37E0B3C8" w14:textId="1F6CC8D4" w:rsidR="00837559" w:rsidRDefault="000706C7" w:rsidP="00837559">
      <w:pPr>
        <w:ind w:left="360"/>
        <w:rPr>
          <w:rFonts w:ascii="Calibri" w:hAnsi="Calibri"/>
        </w:rPr>
      </w:pPr>
      <w:proofErr w:type="spellStart"/>
      <w:r>
        <w:rPr>
          <w:rFonts w:ascii="Calibri" w:hAnsi="Calibri"/>
        </w:rPr>
        <w:t>Counihan</w:t>
      </w:r>
      <w:proofErr w:type="spellEnd"/>
      <w:r>
        <w:rPr>
          <w:rFonts w:ascii="Calibri" w:hAnsi="Calibri"/>
        </w:rPr>
        <w:t xml:space="preserve"> and Van </w:t>
      </w:r>
      <w:proofErr w:type="spellStart"/>
      <w:r>
        <w:rPr>
          <w:rFonts w:ascii="Calibri" w:hAnsi="Calibri"/>
        </w:rPr>
        <w:t>Esterik</w:t>
      </w:r>
      <w:proofErr w:type="spellEnd"/>
      <w:r>
        <w:rPr>
          <w:rFonts w:ascii="Calibri" w:hAnsi="Calibri"/>
        </w:rPr>
        <w:t xml:space="preserve"> (also available online via SFU library): Preface to 3</w:t>
      </w:r>
      <w:r w:rsidRPr="000706C7">
        <w:rPr>
          <w:rFonts w:ascii="Calibri" w:hAnsi="Calibri"/>
          <w:vertAlign w:val="superscript"/>
        </w:rPr>
        <w:t>rd</w:t>
      </w:r>
      <w:r>
        <w:rPr>
          <w:rFonts w:ascii="Calibri" w:hAnsi="Calibri"/>
        </w:rPr>
        <w:t xml:space="preserve"> Ed: “Why Food? Why Culture? Why now?” by C. </w:t>
      </w:r>
      <w:proofErr w:type="spellStart"/>
      <w:r>
        <w:rPr>
          <w:rFonts w:ascii="Calibri" w:hAnsi="Calibri"/>
        </w:rPr>
        <w:t>Counihan</w:t>
      </w:r>
      <w:proofErr w:type="spellEnd"/>
      <w:r>
        <w:rPr>
          <w:rFonts w:ascii="Calibri" w:hAnsi="Calibri"/>
        </w:rPr>
        <w:t xml:space="preserve"> and P Van </w:t>
      </w:r>
      <w:proofErr w:type="spellStart"/>
      <w:r>
        <w:rPr>
          <w:rFonts w:ascii="Calibri" w:hAnsi="Calibri"/>
        </w:rPr>
        <w:t>Esterik</w:t>
      </w:r>
      <w:proofErr w:type="spellEnd"/>
      <w:r>
        <w:rPr>
          <w:rFonts w:ascii="Calibri" w:hAnsi="Calibri"/>
        </w:rPr>
        <w:t xml:space="preserve"> (pp. 1-18)</w:t>
      </w:r>
    </w:p>
    <w:p w14:paraId="2E5DD300" w14:textId="60A59E74" w:rsidR="000A5839" w:rsidRPr="000A5839" w:rsidRDefault="000A5839" w:rsidP="00837559">
      <w:pPr>
        <w:ind w:left="360"/>
        <w:rPr>
          <w:rFonts w:ascii="Calibri" w:hAnsi="Calibri"/>
        </w:rPr>
      </w:pPr>
      <w:r>
        <w:rPr>
          <w:rFonts w:ascii="Calibri" w:hAnsi="Calibri"/>
        </w:rPr>
        <w:t xml:space="preserve">Krebs, </w:t>
      </w:r>
      <w:proofErr w:type="spellStart"/>
      <w:r>
        <w:rPr>
          <w:rFonts w:ascii="Calibri" w:hAnsi="Calibri"/>
        </w:rPr>
        <w:t>Ch</w:t>
      </w:r>
      <w:proofErr w:type="spellEnd"/>
      <w:r>
        <w:rPr>
          <w:rFonts w:ascii="Calibri" w:hAnsi="Calibri"/>
        </w:rPr>
        <w:t xml:space="preserve"> 2 “I like it!” in </w:t>
      </w:r>
      <w:r>
        <w:rPr>
          <w:rFonts w:ascii="Calibri" w:hAnsi="Calibri"/>
          <w:i/>
        </w:rPr>
        <w:t>Food: a very short introduction</w:t>
      </w:r>
    </w:p>
    <w:p w14:paraId="0A8492A4" w14:textId="6C6027D1" w:rsidR="00A43623" w:rsidRDefault="001E3472" w:rsidP="00837559">
      <w:pPr>
        <w:ind w:left="360"/>
        <w:rPr>
          <w:rFonts w:ascii="Calibri" w:hAnsi="Calibri"/>
        </w:rPr>
      </w:pPr>
      <w:hyperlink r:id="rId19" w:history="1">
        <w:r w:rsidR="00A43623" w:rsidRPr="00A100C3">
          <w:rPr>
            <w:rStyle w:val="Hyperlink"/>
            <w:rFonts w:ascii="Calibri" w:hAnsi="Calibri"/>
          </w:rPr>
          <w:t>http://interactive.aljazeera.com/aje/2015/what-food-means-to-me-around-the-world-ajeats/index.html</w:t>
        </w:r>
      </w:hyperlink>
    </w:p>
    <w:p w14:paraId="34551118" w14:textId="77777777" w:rsidR="000A7709" w:rsidRDefault="000A7709" w:rsidP="00837559">
      <w:pPr>
        <w:ind w:left="360"/>
        <w:rPr>
          <w:rFonts w:ascii="Calibri" w:hAnsi="Calibri"/>
        </w:rPr>
      </w:pPr>
    </w:p>
    <w:p w14:paraId="3C184418" w14:textId="294D8FFB" w:rsidR="00837559" w:rsidRPr="004121FE" w:rsidRDefault="00837559" w:rsidP="00837559">
      <w:pPr>
        <w:ind w:left="360"/>
        <w:rPr>
          <w:rFonts w:asciiTheme="majorHAnsi" w:eastAsia="ＭＳ ゴシック" w:hAnsiTheme="majorHAnsi"/>
        </w:rPr>
      </w:pPr>
      <w:r w:rsidRPr="009332BE">
        <w:rPr>
          <w:rFonts w:ascii="ＭＳ ゴシック" w:eastAsia="ＭＳ ゴシック" w:hAnsi="ＭＳ ゴシック" w:hint="eastAsia"/>
          <w:sz w:val="28"/>
          <w:szCs w:val="28"/>
        </w:rPr>
        <w:t>☐</w:t>
      </w:r>
      <w:r w:rsidRPr="009332BE">
        <w:rPr>
          <w:rFonts w:ascii="ＭＳ ゴシック" w:eastAsia="ＭＳ ゴシック" w:hAnsi="ＭＳ ゴシック"/>
          <w:sz w:val="28"/>
          <w:szCs w:val="28"/>
        </w:rPr>
        <w:t xml:space="preserve"> </w:t>
      </w:r>
      <w:r>
        <w:rPr>
          <w:rFonts w:asciiTheme="majorHAnsi" w:eastAsia="ＭＳ ゴシック" w:hAnsiTheme="majorHAnsi"/>
        </w:rPr>
        <w:t>- Action Item – sign up for one article p</w:t>
      </w:r>
      <w:r w:rsidR="00B10450">
        <w:rPr>
          <w:rFonts w:asciiTheme="majorHAnsi" w:eastAsia="ＭＳ ゴシック" w:hAnsiTheme="majorHAnsi"/>
        </w:rPr>
        <w:t>resentation on Canvas (weeks 4-11</w:t>
      </w:r>
      <w:r>
        <w:rPr>
          <w:rFonts w:asciiTheme="majorHAnsi" w:eastAsia="ＭＳ ゴシック" w:hAnsiTheme="majorHAnsi"/>
        </w:rPr>
        <w:t>), using the “Article Presentation” collaborative document on Canvas.</w:t>
      </w:r>
    </w:p>
    <w:p w14:paraId="231152D7" w14:textId="77777777" w:rsidR="00296980" w:rsidRDefault="00296980" w:rsidP="00296980">
      <w:pPr>
        <w:ind w:left="360"/>
        <w:rPr>
          <w:rFonts w:ascii="Calibri" w:hAnsi="Calibri"/>
        </w:rPr>
      </w:pPr>
      <w:r>
        <w:rPr>
          <w:rFonts w:ascii="Calibri" w:hAnsi="Calibri"/>
        </w:rPr>
        <w:t>_________________________________________________________________________</w:t>
      </w:r>
    </w:p>
    <w:p w14:paraId="6AA3C7A3" w14:textId="5F3565F1" w:rsidR="00296980" w:rsidRPr="00167459" w:rsidRDefault="00991359" w:rsidP="00296980">
      <w:pPr>
        <w:ind w:left="360"/>
        <w:rPr>
          <w:rFonts w:ascii="Calibri" w:hAnsi="Calibri"/>
          <w:b/>
          <w:sz w:val="28"/>
          <w:szCs w:val="28"/>
        </w:rPr>
      </w:pPr>
      <w:r>
        <w:rPr>
          <w:rFonts w:ascii="Calibri" w:hAnsi="Calibri"/>
          <w:b/>
          <w:sz w:val="28"/>
          <w:szCs w:val="28"/>
        </w:rPr>
        <w:t xml:space="preserve">Week </w:t>
      </w:r>
      <w:r w:rsidR="009E6A6F">
        <w:rPr>
          <w:rFonts w:ascii="Calibri" w:hAnsi="Calibri"/>
          <w:b/>
          <w:sz w:val="28"/>
          <w:szCs w:val="28"/>
        </w:rPr>
        <w:t xml:space="preserve">2 – </w:t>
      </w:r>
      <w:r w:rsidR="00E920C5">
        <w:rPr>
          <w:rFonts w:ascii="Calibri" w:hAnsi="Calibri"/>
          <w:b/>
          <w:sz w:val="28"/>
          <w:szCs w:val="28"/>
        </w:rPr>
        <w:t>May 15</w:t>
      </w:r>
    </w:p>
    <w:p w14:paraId="1294F3F4" w14:textId="77777777" w:rsidR="00174F8E" w:rsidRDefault="00174F8E" w:rsidP="00174F8E">
      <w:pPr>
        <w:ind w:left="360"/>
        <w:rPr>
          <w:rFonts w:ascii="Calibri" w:hAnsi="Calibri"/>
          <w:b/>
          <w:sz w:val="28"/>
          <w:szCs w:val="28"/>
        </w:rPr>
      </w:pPr>
      <w:r>
        <w:rPr>
          <w:rFonts w:ascii="Calibri" w:hAnsi="Calibri"/>
          <w:b/>
          <w:sz w:val="28"/>
          <w:szCs w:val="28"/>
        </w:rPr>
        <w:t xml:space="preserve">Background: Food in Theory &amp; Prehistory of Food </w:t>
      </w:r>
    </w:p>
    <w:p w14:paraId="775F8472" w14:textId="77777777" w:rsidR="00174F8E" w:rsidRPr="00167459" w:rsidRDefault="00174F8E" w:rsidP="00174F8E">
      <w:pPr>
        <w:ind w:left="360"/>
        <w:rPr>
          <w:rFonts w:ascii="Calibri" w:hAnsi="Calibri"/>
          <w:b/>
          <w:sz w:val="28"/>
          <w:szCs w:val="28"/>
        </w:rPr>
      </w:pPr>
      <w:bookmarkStart w:id="0" w:name="_GoBack"/>
    </w:p>
    <w:bookmarkEnd w:id="0"/>
    <w:p w14:paraId="2668FB15" w14:textId="40FA806E" w:rsidR="00174F8E" w:rsidRDefault="00174F8E" w:rsidP="00174F8E">
      <w:pPr>
        <w:ind w:left="360"/>
        <w:rPr>
          <w:rFonts w:ascii="Calibri" w:hAnsi="Calibri"/>
          <w:sz w:val="28"/>
          <w:szCs w:val="28"/>
        </w:rPr>
      </w:pPr>
      <w:r>
        <w:rPr>
          <w:rFonts w:ascii="Calibri" w:hAnsi="Calibri"/>
          <w:sz w:val="28"/>
          <w:szCs w:val="28"/>
        </w:rPr>
        <w:t>In Class: Food</w:t>
      </w:r>
      <w:r w:rsidR="0060631F">
        <w:rPr>
          <w:rFonts w:ascii="Calibri" w:hAnsi="Calibri"/>
          <w:sz w:val="28"/>
          <w:szCs w:val="28"/>
        </w:rPr>
        <w:t>/History</w:t>
      </w:r>
      <w:r>
        <w:rPr>
          <w:rFonts w:ascii="Calibri" w:hAnsi="Calibri"/>
          <w:sz w:val="28"/>
          <w:szCs w:val="28"/>
        </w:rPr>
        <w:t xml:space="preserve"> in the News, Tutorial on </w:t>
      </w:r>
      <w:r w:rsidR="00DC154A">
        <w:rPr>
          <w:rFonts w:ascii="Calibri" w:hAnsi="Calibri"/>
          <w:sz w:val="28"/>
          <w:szCs w:val="28"/>
        </w:rPr>
        <w:t>Book Review</w:t>
      </w:r>
      <w:r>
        <w:rPr>
          <w:rFonts w:ascii="Calibri" w:hAnsi="Calibri"/>
          <w:sz w:val="28"/>
          <w:szCs w:val="28"/>
        </w:rPr>
        <w:t xml:space="preserve">, </w:t>
      </w:r>
      <w:proofErr w:type="gramStart"/>
      <w:r>
        <w:rPr>
          <w:rFonts w:ascii="Calibri" w:hAnsi="Calibri"/>
          <w:sz w:val="28"/>
          <w:szCs w:val="28"/>
        </w:rPr>
        <w:t>Discussion</w:t>
      </w:r>
      <w:proofErr w:type="gramEnd"/>
      <w:r>
        <w:rPr>
          <w:rFonts w:ascii="Calibri" w:hAnsi="Calibri"/>
          <w:sz w:val="28"/>
          <w:szCs w:val="28"/>
        </w:rPr>
        <w:t xml:space="preserve"> of Readings</w:t>
      </w:r>
    </w:p>
    <w:p w14:paraId="24751D3D" w14:textId="77777777" w:rsidR="00174F8E" w:rsidRPr="009332BE" w:rsidRDefault="00174F8E" w:rsidP="00174F8E">
      <w:pPr>
        <w:ind w:left="360"/>
        <w:rPr>
          <w:rFonts w:ascii="Calibri" w:hAnsi="Calibri"/>
          <w:sz w:val="28"/>
          <w:szCs w:val="28"/>
        </w:rPr>
      </w:pPr>
    </w:p>
    <w:p w14:paraId="3BEF6103" w14:textId="77777777" w:rsidR="00174F8E" w:rsidRDefault="00174F8E" w:rsidP="00174F8E">
      <w:pPr>
        <w:ind w:left="360"/>
        <w:rPr>
          <w:rFonts w:ascii="Calibri" w:hAnsi="Calibri"/>
        </w:rPr>
      </w:pPr>
      <w:r>
        <w:rPr>
          <w:rFonts w:ascii="Calibri" w:hAnsi="Calibri"/>
        </w:rPr>
        <w:t xml:space="preserve">READINGS: </w:t>
      </w:r>
    </w:p>
    <w:p w14:paraId="69697E3D" w14:textId="2F43D345" w:rsidR="00174F8E" w:rsidRDefault="00174F8E" w:rsidP="00174F8E">
      <w:pPr>
        <w:ind w:left="360"/>
        <w:rPr>
          <w:rFonts w:ascii="Calibri" w:hAnsi="Calibri"/>
        </w:rPr>
      </w:pPr>
      <w:r w:rsidRPr="000706C7">
        <w:rPr>
          <w:rFonts w:ascii="Calibri" w:hAnsi="Calibri"/>
        </w:rPr>
        <w:t xml:space="preserve">Online via SFU library: B.W. </w:t>
      </w:r>
      <w:proofErr w:type="spellStart"/>
      <w:r w:rsidRPr="000706C7">
        <w:rPr>
          <w:rFonts w:ascii="Calibri" w:hAnsi="Calibri"/>
        </w:rPr>
        <w:t>Higman</w:t>
      </w:r>
      <w:proofErr w:type="spellEnd"/>
      <w:r w:rsidRPr="000706C7">
        <w:rPr>
          <w:rFonts w:ascii="Calibri" w:hAnsi="Calibri"/>
        </w:rPr>
        <w:t xml:space="preserve">, </w:t>
      </w:r>
      <w:r w:rsidRPr="000706C7">
        <w:rPr>
          <w:rFonts w:ascii="Calibri" w:hAnsi="Calibri"/>
          <w:i/>
        </w:rPr>
        <w:t>How Food Made History</w:t>
      </w:r>
      <w:r w:rsidRPr="000706C7">
        <w:rPr>
          <w:rFonts w:ascii="Calibri" w:hAnsi="Calibri"/>
        </w:rPr>
        <w:t xml:space="preserve">, </w:t>
      </w:r>
      <w:r w:rsidR="000706C7" w:rsidRPr="000706C7">
        <w:rPr>
          <w:rFonts w:ascii="Calibri" w:hAnsi="Calibri"/>
        </w:rPr>
        <w:t>“</w:t>
      </w:r>
      <w:proofErr w:type="spellStart"/>
      <w:r w:rsidR="000706C7" w:rsidRPr="000706C7">
        <w:rPr>
          <w:rFonts w:ascii="Calibri" w:hAnsi="Calibri"/>
        </w:rPr>
        <w:t>Ch</w:t>
      </w:r>
      <w:proofErr w:type="spellEnd"/>
      <w:r w:rsidR="000706C7" w:rsidRPr="000706C7">
        <w:rPr>
          <w:rFonts w:ascii="Calibri" w:hAnsi="Calibri"/>
        </w:rPr>
        <w:t xml:space="preserve"> 1</w:t>
      </w:r>
      <w:r w:rsidR="002243C9">
        <w:rPr>
          <w:rFonts w:ascii="Calibri" w:hAnsi="Calibri"/>
        </w:rPr>
        <w:t xml:space="preserve"> The Creation of Food Worlds</w:t>
      </w:r>
      <w:r w:rsidR="000706C7" w:rsidRPr="000706C7">
        <w:rPr>
          <w:rFonts w:ascii="Calibri" w:hAnsi="Calibri"/>
        </w:rPr>
        <w:t xml:space="preserve">” OR </w:t>
      </w:r>
      <w:r w:rsidRPr="000706C7">
        <w:rPr>
          <w:rFonts w:ascii="Calibri" w:hAnsi="Calibri"/>
        </w:rPr>
        <w:t>“</w:t>
      </w:r>
      <w:proofErr w:type="spellStart"/>
      <w:r w:rsidRPr="000706C7">
        <w:rPr>
          <w:rFonts w:ascii="Calibri" w:hAnsi="Calibri"/>
        </w:rPr>
        <w:t>Ch</w:t>
      </w:r>
      <w:proofErr w:type="spellEnd"/>
      <w:r w:rsidRPr="000706C7">
        <w:rPr>
          <w:rFonts w:ascii="Calibri" w:hAnsi="Calibri"/>
        </w:rPr>
        <w:t xml:space="preserve"> 2 Genetics and Geography” (Wiley-Blackwell 2012)</w:t>
      </w:r>
    </w:p>
    <w:p w14:paraId="05B534D5" w14:textId="08317401" w:rsidR="00D9039B" w:rsidRDefault="00D9039B" w:rsidP="00296980">
      <w:pPr>
        <w:ind w:left="360"/>
        <w:rPr>
          <w:rFonts w:ascii="Calibri" w:hAnsi="Calibri"/>
        </w:rPr>
      </w:pPr>
      <w:r>
        <w:rPr>
          <w:rFonts w:ascii="Calibri" w:hAnsi="Calibri"/>
        </w:rPr>
        <w:t xml:space="preserve">From </w:t>
      </w:r>
      <w:proofErr w:type="spellStart"/>
      <w:r>
        <w:rPr>
          <w:rFonts w:ascii="Calibri" w:hAnsi="Calibri"/>
        </w:rPr>
        <w:t>Laudan</w:t>
      </w:r>
      <w:proofErr w:type="spellEnd"/>
      <w:r>
        <w:rPr>
          <w:rFonts w:ascii="Calibri" w:hAnsi="Calibri"/>
        </w:rPr>
        <w:t xml:space="preserve"> “</w:t>
      </w:r>
      <w:proofErr w:type="spellStart"/>
      <w:r>
        <w:rPr>
          <w:rFonts w:ascii="Calibri" w:hAnsi="Calibri"/>
        </w:rPr>
        <w:t>Ch</w:t>
      </w:r>
      <w:proofErr w:type="spellEnd"/>
      <w:r>
        <w:rPr>
          <w:rFonts w:ascii="Calibri" w:hAnsi="Calibri"/>
        </w:rPr>
        <w:t xml:space="preserve"> 1 Mastering Grain Cookery”</w:t>
      </w:r>
    </w:p>
    <w:p w14:paraId="4CBCBB4E" w14:textId="2D391360" w:rsidR="000A5839" w:rsidRDefault="000A5839" w:rsidP="00296980">
      <w:pPr>
        <w:ind w:left="360"/>
        <w:rPr>
          <w:rFonts w:ascii="Calibri" w:hAnsi="Calibri"/>
        </w:rPr>
      </w:pPr>
      <w:r>
        <w:rPr>
          <w:rFonts w:ascii="Calibri" w:hAnsi="Calibri"/>
        </w:rPr>
        <w:t>From Krebs “</w:t>
      </w:r>
      <w:proofErr w:type="spellStart"/>
      <w:r>
        <w:rPr>
          <w:rFonts w:ascii="Calibri" w:hAnsi="Calibri"/>
        </w:rPr>
        <w:t>Ch</w:t>
      </w:r>
      <w:proofErr w:type="spellEnd"/>
      <w:r>
        <w:rPr>
          <w:rFonts w:ascii="Calibri" w:hAnsi="Calibri"/>
        </w:rPr>
        <w:t xml:space="preserve"> 1. The gourmet ape”</w:t>
      </w:r>
    </w:p>
    <w:p w14:paraId="2317878B" w14:textId="77777777" w:rsidR="00A43623" w:rsidRDefault="001E3472" w:rsidP="00A43623">
      <w:pPr>
        <w:ind w:left="360"/>
        <w:rPr>
          <w:rStyle w:val="Hyperlink"/>
          <w:rFonts w:ascii="Calibri" w:hAnsi="Calibri"/>
        </w:rPr>
      </w:pPr>
      <w:hyperlink r:id="rId20" w:history="1">
        <w:r w:rsidR="00A43623" w:rsidRPr="007D730D">
          <w:rPr>
            <w:rStyle w:val="Hyperlink"/>
            <w:rFonts w:ascii="Calibri" w:hAnsi="Calibri"/>
          </w:rPr>
          <w:t>http://www.npr.org/sections/thesalt/2016/06/13/481586649/a-map-of-where-your-food-originated-may-surprise-you</w:t>
        </w:r>
      </w:hyperlink>
    </w:p>
    <w:p w14:paraId="5693000E" w14:textId="77777777" w:rsidR="007B7FBC" w:rsidRDefault="007B7FBC" w:rsidP="00A43623">
      <w:pPr>
        <w:ind w:left="360"/>
        <w:rPr>
          <w:rFonts w:ascii="Calibri" w:hAnsi="Calibri"/>
        </w:rPr>
      </w:pPr>
    </w:p>
    <w:p w14:paraId="348467E8" w14:textId="77777777" w:rsidR="007B7FBC" w:rsidRDefault="007B7FBC" w:rsidP="007B7FBC">
      <w:pPr>
        <w:ind w:left="360"/>
        <w:rPr>
          <w:rFonts w:asciiTheme="majorHAnsi" w:eastAsia="ＭＳ ゴシック" w:hAnsiTheme="majorHAnsi"/>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Discussion Questions due on Canvas by Sunday midnight</w:t>
      </w:r>
    </w:p>
    <w:p w14:paraId="4454886E" w14:textId="4A41EFAE" w:rsidR="00E920C5" w:rsidRDefault="00E920C5" w:rsidP="00E920C5">
      <w:pPr>
        <w:ind w:left="360"/>
        <w:rPr>
          <w:rFonts w:asciiTheme="majorHAnsi" w:eastAsia="ＭＳ ゴシック" w:hAnsiTheme="majorHAnsi"/>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book review – research titles, choose book</w:t>
      </w:r>
    </w:p>
    <w:p w14:paraId="11E2B061" w14:textId="77777777" w:rsidR="00296980" w:rsidRDefault="00296980" w:rsidP="00296980">
      <w:pPr>
        <w:ind w:left="360"/>
        <w:rPr>
          <w:rFonts w:ascii="Calibri" w:hAnsi="Calibri"/>
        </w:rPr>
      </w:pPr>
      <w:r>
        <w:rPr>
          <w:rFonts w:ascii="Calibri" w:hAnsi="Calibri"/>
        </w:rPr>
        <w:t>________________________________________________________________________</w:t>
      </w:r>
    </w:p>
    <w:p w14:paraId="31D85DC8" w14:textId="77777777" w:rsidR="00E920C5" w:rsidRDefault="00296980" w:rsidP="00174F8E">
      <w:pPr>
        <w:ind w:left="360"/>
        <w:rPr>
          <w:rFonts w:ascii="Calibri" w:hAnsi="Calibri"/>
          <w:b/>
          <w:sz w:val="28"/>
          <w:szCs w:val="28"/>
        </w:rPr>
      </w:pPr>
      <w:r w:rsidRPr="00167459">
        <w:rPr>
          <w:rFonts w:ascii="Calibri" w:hAnsi="Calibri"/>
          <w:b/>
          <w:sz w:val="28"/>
          <w:szCs w:val="28"/>
        </w:rPr>
        <w:t xml:space="preserve">Week </w:t>
      </w:r>
      <w:r w:rsidR="008F23D8">
        <w:rPr>
          <w:rFonts w:ascii="Calibri" w:hAnsi="Calibri"/>
          <w:b/>
          <w:sz w:val="28"/>
          <w:szCs w:val="28"/>
        </w:rPr>
        <w:t>3</w:t>
      </w:r>
      <w:r>
        <w:rPr>
          <w:rFonts w:ascii="Calibri" w:hAnsi="Calibri"/>
          <w:b/>
          <w:sz w:val="28"/>
          <w:szCs w:val="28"/>
        </w:rPr>
        <w:t xml:space="preserve"> </w:t>
      </w:r>
      <w:r w:rsidR="00E920C5">
        <w:rPr>
          <w:rFonts w:ascii="Calibri" w:hAnsi="Calibri"/>
          <w:b/>
          <w:sz w:val="28"/>
          <w:szCs w:val="28"/>
        </w:rPr>
        <w:t>– May 22 Victoria Day Holiday – Class cancelled</w:t>
      </w:r>
    </w:p>
    <w:p w14:paraId="174D29D9" w14:textId="77777777" w:rsidR="00E920C5" w:rsidRDefault="00E920C5" w:rsidP="00174F8E">
      <w:pPr>
        <w:ind w:left="360"/>
        <w:rPr>
          <w:rFonts w:ascii="Calibri" w:hAnsi="Calibri"/>
          <w:b/>
          <w:sz w:val="28"/>
          <w:szCs w:val="28"/>
        </w:rPr>
      </w:pPr>
    </w:p>
    <w:p w14:paraId="6A24AFC6" w14:textId="6333DB8E" w:rsidR="004B09CF" w:rsidRDefault="00174F8E" w:rsidP="004B09CF">
      <w:pPr>
        <w:ind w:left="360"/>
        <w:rPr>
          <w:rFonts w:asciiTheme="majorHAnsi" w:eastAsia="ＭＳ ゴシック" w:hAnsiTheme="majorHAnsi"/>
        </w:rPr>
      </w:pPr>
      <w:r w:rsidRPr="00174F8E">
        <w:rPr>
          <w:rFonts w:ascii="Calibri" w:hAnsi="Calibri"/>
          <w:b/>
          <w:sz w:val="28"/>
          <w:szCs w:val="28"/>
        </w:rPr>
        <w:t xml:space="preserve"> </w:t>
      </w:r>
      <w:r w:rsidR="002F43A1">
        <w:rPr>
          <w:rFonts w:ascii="Calibri" w:hAnsi="Calibri"/>
          <w:b/>
          <w:sz w:val="28"/>
          <w:szCs w:val="28"/>
        </w:rPr>
        <w:t xml:space="preserve"> </w:t>
      </w:r>
      <w:r w:rsidR="004B09CF" w:rsidRPr="009332BE">
        <w:rPr>
          <w:rFonts w:ascii="ＭＳ ゴシック" w:eastAsia="ＭＳ ゴシック" w:hAnsi="ＭＳ ゴシック" w:hint="eastAsia"/>
          <w:sz w:val="28"/>
          <w:szCs w:val="28"/>
        </w:rPr>
        <w:t>☐</w:t>
      </w:r>
      <w:r w:rsidR="004B09CF">
        <w:rPr>
          <w:rFonts w:ascii="ＭＳ ゴシック" w:eastAsia="ＭＳ ゴシック" w:hAnsi="ＭＳ ゴシック"/>
        </w:rPr>
        <w:t xml:space="preserve"> - </w:t>
      </w:r>
      <w:r w:rsidR="004B09CF">
        <w:rPr>
          <w:rFonts w:asciiTheme="majorHAnsi" w:eastAsia="ＭＳ ゴシック" w:hAnsiTheme="majorHAnsi"/>
        </w:rPr>
        <w:t>work on book review</w:t>
      </w:r>
    </w:p>
    <w:p w14:paraId="1253BD6C" w14:textId="508E1DA1" w:rsidR="004B09CF" w:rsidRDefault="004B09CF" w:rsidP="004B09CF">
      <w:pPr>
        <w:ind w:left="360"/>
        <w:rPr>
          <w:rFonts w:asciiTheme="majorHAnsi" w:eastAsia="ＭＳ ゴシック" w:hAnsiTheme="majorHAnsi"/>
        </w:rPr>
      </w:pPr>
      <w:r w:rsidRPr="00174F8E">
        <w:rPr>
          <w:rFonts w:ascii="Calibri" w:hAnsi="Calibri"/>
          <w:b/>
          <w:sz w:val="28"/>
          <w:szCs w:val="28"/>
        </w:rPr>
        <w:t xml:space="preserve"> </w:t>
      </w:r>
      <w:r>
        <w:rPr>
          <w:rFonts w:ascii="Calibri" w:hAnsi="Calibri"/>
          <w:b/>
          <w:sz w:val="28"/>
          <w:szCs w:val="28"/>
        </w:rPr>
        <w:t xml:space="preserve"> </w:t>
      </w: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sign up for article presentation if you haven’t already done so</w:t>
      </w:r>
    </w:p>
    <w:p w14:paraId="77138978" w14:textId="2E5598DD" w:rsidR="004B09CF" w:rsidRDefault="004B09CF" w:rsidP="004B09CF">
      <w:pPr>
        <w:ind w:left="360"/>
        <w:rPr>
          <w:rFonts w:asciiTheme="majorHAnsi" w:eastAsia="ＭＳ ゴシック" w:hAnsiTheme="majorHAnsi"/>
        </w:rPr>
      </w:pPr>
      <w:r w:rsidRPr="00174F8E">
        <w:rPr>
          <w:rFonts w:ascii="Calibri" w:hAnsi="Calibri"/>
          <w:b/>
          <w:sz w:val="28"/>
          <w:szCs w:val="28"/>
        </w:rPr>
        <w:t xml:space="preserve"> </w:t>
      </w:r>
      <w:r>
        <w:rPr>
          <w:rFonts w:ascii="Calibri" w:hAnsi="Calibri"/>
          <w:b/>
          <w:sz w:val="28"/>
          <w:szCs w:val="28"/>
        </w:rPr>
        <w:t xml:space="preserve"> </w:t>
      </w: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start working on research proposal</w:t>
      </w:r>
    </w:p>
    <w:p w14:paraId="45F5B884" w14:textId="609F0D75" w:rsidR="004B09CF" w:rsidRDefault="004B09CF" w:rsidP="004B09CF">
      <w:pPr>
        <w:ind w:left="360"/>
        <w:rPr>
          <w:rFonts w:ascii="Calibri" w:hAnsi="Calibri"/>
        </w:rPr>
      </w:pPr>
      <w:r>
        <w:rPr>
          <w:rFonts w:ascii="Calibri" w:hAnsi="Calibri"/>
        </w:rPr>
        <w:t>______________________________________________________________________</w:t>
      </w:r>
    </w:p>
    <w:p w14:paraId="4D1642FE" w14:textId="77777777" w:rsidR="004B09CF" w:rsidRDefault="004B09CF" w:rsidP="004B09CF">
      <w:pPr>
        <w:ind w:left="360"/>
        <w:rPr>
          <w:rFonts w:ascii="Trebuchet MS" w:hAnsi="Trebuchet MS"/>
          <w:sz w:val="28"/>
          <w:szCs w:val="28"/>
        </w:rPr>
      </w:pPr>
    </w:p>
    <w:p w14:paraId="6A14D7AC" w14:textId="77777777" w:rsidR="004B09CF" w:rsidRPr="009731DD" w:rsidRDefault="004B09CF" w:rsidP="004B09CF">
      <w:pPr>
        <w:ind w:left="360"/>
        <w:rPr>
          <w:rFonts w:ascii="Trebuchet MS" w:hAnsi="Trebuchet MS"/>
          <w:sz w:val="28"/>
          <w:szCs w:val="28"/>
        </w:rPr>
      </w:pPr>
      <w:proofErr w:type="spellStart"/>
      <w:r>
        <w:rPr>
          <w:rFonts w:ascii="Trebuchet MS" w:hAnsi="Trebuchet MS"/>
          <w:sz w:val="28"/>
          <w:szCs w:val="28"/>
        </w:rPr>
        <w:t>GastroTour</w:t>
      </w:r>
      <w:proofErr w:type="spellEnd"/>
      <w:r w:rsidRPr="009731DD">
        <w:rPr>
          <w:rFonts w:ascii="Trebuchet MS" w:hAnsi="Trebuchet MS"/>
          <w:sz w:val="28"/>
          <w:szCs w:val="28"/>
        </w:rPr>
        <w:t xml:space="preserve">: </w:t>
      </w:r>
      <w:r>
        <w:rPr>
          <w:rFonts w:ascii="Trebuchet MS" w:hAnsi="Trebuchet MS"/>
          <w:sz w:val="28"/>
          <w:szCs w:val="28"/>
        </w:rPr>
        <w:t>Food Histories Across Time and Space</w:t>
      </w:r>
    </w:p>
    <w:p w14:paraId="3CA2D3AD" w14:textId="77777777" w:rsidR="004B09CF" w:rsidRDefault="004B09CF" w:rsidP="004B09CF">
      <w:pPr>
        <w:ind w:left="360"/>
        <w:rPr>
          <w:rFonts w:ascii="Calibri" w:hAnsi="Calibri"/>
        </w:rPr>
      </w:pPr>
    </w:p>
    <w:p w14:paraId="4D9F66CB" w14:textId="77777777" w:rsidR="004B09CF" w:rsidRDefault="004B09CF" w:rsidP="004B09CF">
      <w:pPr>
        <w:ind w:left="360"/>
        <w:rPr>
          <w:rFonts w:ascii="Calibri" w:hAnsi="Calibri"/>
        </w:rPr>
      </w:pPr>
      <w:r>
        <w:rPr>
          <w:rFonts w:ascii="Calibri" w:hAnsi="Calibri"/>
        </w:rPr>
        <w:t>________________________________________________________________________</w:t>
      </w:r>
    </w:p>
    <w:p w14:paraId="348AEA98" w14:textId="778E2DA7" w:rsidR="004B09CF" w:rsidRDefault="004B09CF" w:rsidP="004B09CF">
      <w:pPr>
        <w:ind w:left="360"/>
        <w:rPr>
          <w:rFonts w:ascii="Calibri" w:hAnsi="Calibri"/>
          <w:b/>
          <w:sz w:val="28"/>
          <w:szCs w:val="28"/>
        </w:rPr>
      </w:pPr>
      <w:r w:rsidRPr="00167459">
        <w:rPr>
          <w:rFonts w:ascii="Calibri" w:hAnsi="Calibri"/>
          <w:b/>
          <w:sz w:val="28"/>
          <w:szCs w:val="28"/>
        </w:rPr>
        <w:t xml:space="preserve">Week </w:t>
      </w:r>
      <w:r>
        <w:rPr>
          <w:rFonts w:ascii="Calibri" w:hAnsi="Calibri"/>
          <w:b/>
          <w:sz w:val="28"/>
          <w:szCs w:val="28"/>
        </w:rPr>
        <w:t xml:space="preserve">4 – May 29 </w:t>
      </w:r>
    </w:p>
    <w:p w14:paraId="50569CB0" w14:textId="77777777" w:rsidR="004B09CF" w:rsidRDefault="004B09CF" w:rsidP="004B09CF">
      <w:pPr>
        <w:ind w:left="360"/>
        <w:rPr>
          <w:rFonts w:asciiTheme="majorHAnsi" w:hAnsiTheme="majorHAnsi"/>
          <w:b/>
          <w:sz w:val="28"/>
          <w:szCs w:val="28"/>
        </w:rPr>
      </w:pPr>
      <w:r w:rsidRPr="003F287C">
        <w:rPr>
          <w:rFonts w:asciiTheme="majorHAnsi" w:hAnsiTheme="majorHAnsi"/>
          <w:b/>
          <w:sz w:val="28"/>
          <w:szCs w:val="28"/>
        </w:rPr>
        <w:t>Classical Foods: Ancient History of the Old World</w:t>
      </w:r>
    </w:p>
    <w:p w14:paraId="25C5F31E" w14:textId="378A27C2" w:rsidR="004B09CF" w:rsidRDefault="004B09CF" w:rsidP="004B09CF">
      <w:pPr>
        <w:ind w:left="360"/>
        <w:rPr>
          <w:rFonts w:ascii="Calibri" w:hAnsi="Calibri"/>
          <w:sz w:val="28"/>
          <w:szCs w:val="28"/>
        </w:rPr>
      </w:pPr>
      <w:r>
        <w:rPr>
          <w:rFonts w:ascii="Calibri" w:hAnsi="Calibri"/>
          <w:sz w:val="28"/>
          <w:szCs w:val="28"/>
        </w:rPr>
        <w:lastRenderedPageBreak/>
        <w:t>In Class: Food/History in the News, Presentation/Discussion of Readings, Book Review Workshop – bring draft</w:t>
      </w:r>
    </w:p>
    <w:p w14:paraId="360C7DF2" w14:textId="77777777" w:rsidR="004B09CF" w:rsidRPr="003F287C" w:rsidRDefault="004B09CF" w:rsidP="004B09CF">
      <w:pPr>
        <w:ind w:left="360"/>
        <w:rPr>
          <w:rFonts w:asciiTheme="majorHAnsi" w:hAnsiTheme="majorHAnsi"/>
          <w:b/>
          <w:sz w:val="28"/>
          <w:szCs w:val="28"/>
        </w:rPr>
      </w:pPr>
    </w:p>
    <w:p w14:paraId="184881A9" w14:textId="77777777" w:rsidR="004B09CF" w:rsidRPr="00295FD3" w:rsidRDefault="004B09CF" w:rsidP="004B09CF">
      <w:pPr>
        <w:ind w:left="360"/>
        <w:rPr>
          <w:rFonts w:ascii="Calibri" w:hAnsi="Calibri"/>
          <w:lang w:val="en"/>
        </w:rPr>
      </w:pPr>
      <w:r>
        <w:rPr>
          <w:rFonts w:ascii="Calibri" w:hAnsi="Calibri"/>
        </w:rPr>
        <w:t xml:space="preserve">READINGS: </w:t>
      </w:r>
    </w:p>
    <w:p w14:paraId="30A2F495" w14:textId="5579D27A" w:rsidR="004B09CF" w:rsidRPr="00295FD3" w:rsidRDefault="004B09CF" w:rsidP="004B09CF">
      <w:pPr>
        <w:ind w:left="360"/>
        <w:rPr>
          <w:rFonts w:asciiTheme="majorHAnsi" w:hAnsiTheme="majorHAnsi"/>
        </w:rPr>
      </w:pPr>
      <w:r>
        <w:rPr>
          <w:rFonts w:asciiTheme="majorHAnsi" w:hAnsiTheme="majorHAnsi"/>
        </w:rPr>
        <w:t xml:space="preserve">Suggested: </w:t>
      </w:r>
      <w:proofErr w:type="spellStart"/>
      <w:r w:rsidRPr="00D93E09">
        <w:rPr>
          <w:rFonts w:asciiTheme="majorHAnsi" w:hAnsiTheme="majorHAnsi"/>
        </w:rPr>
        <w:t>Laudan</w:t>
      </w:r>
      <w:proofErr w:type="spellEnd"/>
      <w:r w:rsidRPr="00D93E09">
        <w:rPr>
          <w:rFonts w:asciiTheme="majorHAnsi" w:hAnsiTheme="majorHAnsi"/>
        </w:rPr>
        <w:t xml:space="preserve">, </w:t>
      </w:r>
      <w:proofErr w:type="spellStart"/>
      <w:r w:rsidRPr="00D93E09">
        <w:rPr>
          <w:rFonts w:asciiTheme="majorHAnsi" w:hAnsiTheme="majorHAnsi"/>
        </w:rPr>
        <w:t>Ch</w:t>
      </w:r>
      <w:proofErr w:type="spellEnd"/>
      <w:r w:rsidRPr="00D93E09">
        <w:rPr>
          <w:rFonts w:asciiTheme="majorHAnsi" w:hAnsiTheme="majorHAnsi"/>
        </w:rPr>
        <w:t xml:space="preserve"> 2 “</w:t>
      </w:r>
      <w:r w:rsidRPr="00D93E09">
        <w:rPr>
          <w:rFonts w:asciiTheme="majorHAnsi" w:hAnsiTheme="majorHAnsi"/>
          <w:lang w:val="en-CA"/>
        </w:rPr>
        <w:t>Barley-Wheat Sacrific</w:t>
      </w:r>
      <w:r>
        <w:rPr>
          <w:rFonts w:asciiTheme="majorHAnsi" w:hAnsiTheme="majorHAnsi"/>
          <w:lang w:val="en-CA"/>
        </w:rPr>
        <w:t>i</w:t>
      </w:r>
      <w:r w:rsidRPr="00D93E09">
        <w:rPr>
          <w:rFonts w:asciiTheme="majorHAnsi" w:hAnsiTheme="majorHAnsi"/>
          <w:lang w:val="en-CA"/>
        </w:rPr>
        <w:t>al Cuisines of the Ancient Empires 500 BCE – 400 CE”</w:t>
      </w:r>
    </w:p>
    <w:p w14:paraId="768DB6D7" w14:textId="77777777" w:rsidR="004B09CF" w:rsidRDefault="004B09CF" w:rsidP="004B09CF">
      <w:pPr>
        <w:shd w:val="clear" w:color="auto" w:fill="FFFFFF"/>
        <w:spacing w:after="36"/>
        <w:ind w:left="360"/>
        <w:rPr>
          <w:rFonts w:ascii="Calibri" w:hAnsi="Calibri"/>
          <w:lang w:val="en"/>
        </w:rPr>
      </w:pPr>
      <w:r>
        <w:rPr>
          <w:rFonts w:ascii="Calibri" w:hAnsi="Calibri"/>
          <w:lang w:val="en"/>
        </w:rPr>
        <w:t>Student Presenter 1:</w:t>
      </w:r>
    </w:p>
    <w:p w14:paraId="35AC5795" w14:textId="77777777" w:rsidR="004B09CF" w:rsidRDefault="004B09CF" w:rsidP="004B09CF">
      <w:pPr>
        <w:shd w:val="clear" w:color="auto" w:fill="FFFFFF"/>
        <w:spacing w:after="36"/>
        <w:ind w:left="360"/>
        <w:rPr>
          <w:rFonts w:ascii="Calibri" w:hAnsi="Calibri"/>
          <w:lang w:val="en"/>
        </w:rPr>
      </w:pPr>
      <w:r>
        <w:rPr>
          <w:rFonts w:ascii="Calibri" w:hAnsi="Calibri"/>
          <w:lang w:val="en"/>
        </w:rPr>
        <w:t>Student Presenter 2:</w:t>
      </w:r>
    </w:p>
    <w:p w14:paraId="3D8C6EC8" w14:textId="4F82CE0A" w:rsidR="004B09CF" w:rsidRDefault="004B09CF" w:rsidP="004B09CF">
      <w:pPr>
        <w:shd w:val="clear" w:color="auto" w:fill="FFFFFF"/>
        <w:spacing w:after="36"/>
        <w:ind w:left="360"/>
        <w:rPr>
          <w:rFonts w:ascii="Calibri" w:hAnsi="Calibri"/>
          <w:lang w:val="en"/>
        </w:rPr>
      </w:pPr>
      <w:r>
        <w:rPr>
          <w:rFonts w:ascii="Calibri" w:hAnsi="Calibri"/>
          <w:lang w:val="en"/>
        </w:rPr>
        <w:t>Student Presenter 3:</w:t>
      </w:r>
    </w:p>
    <w:p w14:paraId="2FA8C42D" w14:textId="77777777" w:rsidR="004B09CF" w:rsidRDefault="004B09CF" w:rsidP="004B09CF">
      <w:pPr>
        <w:ind w:left="360"/>
        <w:rPr>
          <w:rFonts w:ascii="Calibri" w:hAnsi="Calibri"/>
          <w:b/>
          <w:sz w:val="28"/>
          <w:szCs w:val="28"/>
        </w:rPr>
      </w:pPr>
    </w:p>
    <w:p w14:paraId="787AAC0A" w14:textId="79CEDB89" w:rsidR="004B09CF" w:rsidRDefault="004B09CF" w:rsidP="004B09CF">
      <w:pPr>
        <w:ind w:left="360"/>
        <w:rPr>
          <w:rFonts w:ascii="ＭＳ ゴシック" w:eastAsia="ＭＳ ゴシック" w:hAnsi="ＭＳ ゴシック"/>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book review workshop</w:t>
      </w:r>
      <w:r w:rsidR="008227D4">
        <w:rPr>
          <w:rFonts w:asciiTheme="majorHAnsi" w:eastAsia="ＭＳ ゴシック" w:hAnsiTheme="majorHAnsi"/>
        </w:rPr>
        <w:t xml:space="preserve"> in class</w:t>
      </w:r>
      <w:r>
        <w:rPr>
          <w:rFonts w:asciiTheme="majorHAnsi" w:eastAsia="ＭＳ ゴシック" w:hAnsiTheme="majorHAnsi"/>
        </w:rPr>
        <w:t xml:space="preserve"> – bring/submit book review draft for class</w:t>
      </w:r>
    </w:p>
    <w:p w14:paraId="1526F698" w14:textId="5AB540C9" w:rsidR="004B09CF" w:rsidRPr="00A94EB7" w:rsidRDefault="004B09CF" w:rsidP="004B09CF">
      <w:pPr>
        <w:ind w:left="360"/>
        <w:rPr>
          <w:rFonts w:ascii="ＭＳ ゴシック" w:eastAsia="ＭＳ ゴシック" w:hAnsi="ＭＳ ゴシック"/>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 xml:space="preserve">upload completed book review to Canvas by </w:t>
      </w:r>
      <w:r w:rsidRPr="003F039C">
        <w:rPr>
          <w:rFonts w:asciiTheme="majorHAnsi" w:eastAsia="ＭＳ ゴシック" w:hAnsiTheme="majorHAnsi"/>
        </w:rPr>
        <w:t xml:space="preserve">midnight </w:t>
      </w:r>
      <w:r>
        <w:rPr>
          <w:rFonts w:asciiTheme="majorHAnsi" w:eastAsia="ＭＳ ゴシック" w:hAnsiTheme="majorHAnsi"/>
        </w:rPr>
        <w:t>J</w:t>
      </w:r>
      <w:r w:rsidR="00C55ABD">
        <w:rPr>
          <w:rFonts w:asciiTheme="majorHAnsi" w:eastAsia="ＭＳ ゴシック" w:hAnsiTheme="majorHAnsi"/>
        </w:rPr>
        <w:t>une 02</w:t>
      </w:r>
    </w:p>
    <w:p w14:paraId="12CEDB8B" w14:textId="44B89F94" w:rsidR="004B09CF" w:rsidRPr="00B2162C" w:rsidRDefault="004B09CF" w:rsidP="004B09CF">
      <w:pPr>
        <w:ind w:left="360"/>
        <w:rPr>
          <w:rFonts w:asciiTheme="majorHAnsi" w:hAnsiTheme="majorHAnsi"/>
          <w:b/>
          <w:sz w:val="28"/>
          <w:szCs w:val="28"/>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 xml:space="preserve">submit comments on at least 2 papers by </w:t>
      </w:r>
      <w:r w:rsidR="008227D4">
        <w:rPr>
          <w:rFonts w:asciiTheme="majorHAnsi" w:eastAsia="ＭＳ ゴシック" w:hAnsiTheme="majorHAnsi"/>
        </w:rPr>
        <w:t>midnight June 04</w:t>
      </w:r>
    </w:p>
    <w:p w14:paraId="24C9316C" w14:textId="77777777" w:rsidR="004B09CF" w:rsidRDefault="004B09CF" w:rsidP="004B09CF">
      <w:pPr>
        <w:ind w:left="360"/>
        <w:rPr>
          <w:rFonts w:ascii="Trebuchet MS" w:hAnsi="Trebuchet MS"/>
          <w:sz w:val="28"/>
          <w:szCs w:val="28"/>
        </w:rPr>
      </w:pPr>
      <w:r>
        <w:rPr>
          <w:rFonts w:ascii="Calibri" w:hAnsi="Calibri"/>
        </w:rPr>
        <w:t>________________________________________________________________________</w:t>
      </w:r>
    </w:p>
    <w:p w14:paraId="6D70EDBD" w14:textId="05445F02" w:rsidR="002F43A1" w:rsidRDefault="008227D4" w:rsidP="00174F8E">
      <w:pPr>
        <w:ind w:left="360"/>
        <w:rPr>
          <w:rFonts w:ascii="Calibri" w:hAnsi="Calibri"/>
          <w:b/>
          <w:sz w:val="28"/>
          <w:szCs w:val="28"/>
        </w:rPr>
      </w:pPr>
      <w:r>
        <w:rPr>
          <w:rFonts w:ascii="Calibri" w:hAnsi="Calibri"/>
          <w:b/>
          <w:sz w:val="28"/>
          <w:szCs w:val="28"/>
        </w:rPr>
        <w:t>Week 5 – June 05</w:t>
      </w:r>
    </w:p>
    <w:p w14:paraId="0FC23F3D" w14:textId="50D4254F" w:rsidR="00174F8E" w:rsidRDefault="00B30196" w:rsidP="00174F8E">
      <w:pPr>
        <w:ind w:left="360"/>
        <w:rPr>
          <w:rFonts w:ascii="Calibri" w:hAnsi="Calibri"/>
          <w:b/>
          <w:sz w:val="28"/>
          <w:szCs w:val="28"/>
        </w:rPr>
      </w:pPr>
      <w:r>
        <w:rPr>
          <w:rFonts w:ascii="Calibri" w:hAnsi="Calibri"/>
          <w:b/>
          <w:sz w:val="28"/>
          <w:szCs w:val="28"/>
        </w:rPr>
        <w:t>Food Histories of the Atlantic Trade Era</w:t>
      </w:r>
    </w:p>
    <w:p w14:paraId="134F550E" w14:textId="75A81F70" w:rsidR="002F43A1" w:rsidRDefault="002F43A1" w:rsidP="002F43A1">
      <w:pPr>
        <w:ind w:left="360"/>
        <w:rPr>
          <w:rFonts w:ascii="Calibri" w:hAnsi="Calibri"/>
          <w:sz w:val="28"/>
          <w:szCs w:val="28"/>
        </w:rPr>
      </w:pPr>
      <w:r>
        <w:rPr>
          <w:rFonts w:ascii="Calibri" w:hAnsi="Calibri"/>
          <w:sz w:val="28"/>
          <w:szCs w:val="28"/>
        </w:rPr>
        <w:t>In Class: Food</w:t>
      </w:r>
      <w:r w:rsidR="0060631F">
        <w:rPr>
          <w:rFonts w:ascii="Calibri" w:hAnsi="Calibri"/>
          <w:sz w:val="28"/>
          <w:szCs w:val="28"/>
        </w:rPr>
        <w:t>/History</w:t>
      </w:r>
      <w:r>
        <w:rPr>
          <w:rFonts w:ascii="Calibri" w:hAnsi="Calibri"/>
          <w:sz w:val="28"/>
          <w:szCs w:val="28"/>
        </w:rPr>
        <w:t xml:space="preserve"> in the News</w:t>
      </w:r>
      <w:r w:rsidR="00EB0F89">
        <w:rPr>
          <w:rFonts w:ascii="Calibri" w:hAnsi="Calibri"/>
          <w:sz w:val="28"/>
          <w:szCs w:val="28"/>
        </w:rPr>
        <w:t xml:space="preserve">, </w:t>
      </w:r>
      <w:r>
        <w:rPr>
          <w:rFonts w:ascii="Calibri" w:hAnsi="Calibri"/>
          <w:sz w:val="28"/>
          <w:szCs w:val="28"/>
        </w:rPr>
        <w:t>Discussion of Readings</w:t>
      </w:r>
    </w:p>
    <w:p w14:paraId="59CE8323" w14:textId="77777777" w:rsidR="00B30196" w:rsidRDefault="00B30196" w:rsidP="00B30196">
      <w:pPr>
        <w:shd w:val="clear" w:color="auto" w:fill="FFFFFF"/>
        <w:spacing w:after="36"/>
        <w:ind w:left="360"/>
        <w:rPr>
          <w:rFonts w:ascii="Calibri" w:hAnsi="Calibri"/>
          <w:lang w:val="en"/>
        </w:rPr>
      </w:pPr>
    </w:p>
    <w:p w14:paraId="7DF07F11" w14:textId="4234F416" w:rsidR="005632FE" w:rsidRPr="0016329C" w:rsidRDefault="005632FE" w:rsidP="0016329C">
      <w:pPr>
        <w:ind w:left="360"/>
        <w:rPr>
          <w:rFonts w:ascii="Calibri" w:hAnsi="Calibri"/>
        </w:rPr>
      </w:pPr>
      <w:r>
        <w:rPr>
          <w:rFonts w:ascii="Calibri" w:hAnsi="Calibri"/>
        </w:rPr>
        <w:t xml:space="preserve">READINGS: </w:t>
      </w:r>
    </w:p>
    <w:p w14:paraId="43DA7240" w14:textId="7B09B3A1" w:rsidR="000A5839" w:rsidRDefault="000A5839" w:rsidP="000A5839">
      <w:pPr>
        <w:ind w:left="360"/>
        <w:rPr>
          <w:rFonts w:ascii="Calibri" w:hAnsi="Calibri"/>
        </w:rPr>
      </w:pPr>
      <w:r>
        <w:rPr>
          <w:rFonts w:ascii="Calibri" w:hAnsi="Calibri"/>
        </w:rPr>
        <w:t xml:space="preserve">From </w:t>
      </w:r>
      <w:proofErr w:type="spellStart"/>
      <w:r>
        <w:rPr>
          <w:rFonts w:ascii="Calibri" w:hAnsi="Calibri"/>
        </w:rPr>
        <w:t>Counihan</w:t>
      </w:r>
      <w:proofErr w:type="spellEnd"/>
      <w:r>
        <w:rPr>
          <w:rFonts w:ascii="Calibri" w:hAnsi="Calibri"/>
        </w:rPr>
        <w:t xml:space="preserve"> and Van </w:t>
      </w:r>
      <w:proofErr w:type="spellStart"/>
      <w:r>
        <w:rPr>
          <w:rFonts w:ascii="Calibri" w:hAnsi="Calibri"/>
        </w:rPr>
        <w:t>Esterik</w:t>
      </w:r>
      <w:proofErr w:type="spellEnd"/>
      <w:r>
        <w:rPr>
          <w:rFonts w:ascii="Calibri" w:hAnsi="Calibri"/>
        </w:rPr>
        <w:t xml:space="preserve">  - “Foundations” – Read </w:t>
      </w:r>
      <w:proofErr w:type="spellStart"/>
      <w:r>
        <w:rPr>
          <w:rFonts w:ascii="Calibri" w:hAnsi="Calibri"/>
        </w:rPr>
        <w:t>Ch</w:t>
      </w:r>
      <w:proofErr w:type="spellEnd"/>
      <w:r>
        <w:rPr>
          <w:rFonts w:ascii="Calibri" w:hAnsi="Calibri"/>
        </w:rPr>
        <w:t xml:space="preserve"> 8 </w:t>
      </w:r>
      <w:proofErr w:type="spellStart"/>
      <w:r>
        <w:rPr>
          <w:rFonts w:ascii="Calibri" w:hAnsi="Calibri"/>
        </w:rPr>
        <w:t>Mintz</w:t>
      </w:r>
      <w:proofErr w:type="spellEnd"/>
      <w:r>
        <w:rPr>
          <w:rFonts w:ascii="Calibri" w:hAnsi="Calibri"/>
        </w:rPr>
        <w:t xml:space="preserve"> “Time, Sugar, and Sweetness” </w:t>
      </w:r>
    </w:p>
    <w:p w14:paraId="3E3D266B" w14:textId="77777777" w:rsidR="008227D4" w:rsidRDefault="008227D4" w:rsidP="000A5839">
      <w:pPr>
        <w:ind w:left="360"/>
        <w:rPr>
          <w:rFonts w:ascii="Calibri" w:hAnsi="Calibri"/>
        </w:rPr>
      </w:pPr>
    </w:p>
    <w:p w14:paraId="488A35A2"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1:</w:t>
      </w:r>
    </w:p>
    <w:p w14:paraId="79386B6E"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2:</w:t>
      </w:r>
    </w:p>
    <w:p w14:paraId="047E442A"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3:</w:t>
      </w:r>
    </w:p>
    <w:p w14:paraId="7EDECAAD" w14:textId="77777777" w:rsidR="009F756F" w:rsidRPr="005F5017" w:rsidRDefault="009F756F" w:rsidP="00296980">
      <w:pPr>
        <w:ind w:left="360"/>
        <w:rPr>
          <w:rFonts w:ascii="Calibri" w:hAnsi="Calibri"/>
        </w:rPr>
      </w:pPr>
    </w:p>
    <w:p w14:paraId="009FFC9E" w14:textId="198A6C29" w:rsidR="009332BE" w:rsidRPr="005A0464" w:rsidRDefault="009332BE" w:rsidP="00296980">
      <w:pPr>
        <w:ind w:left="360"/>
        <w:rPr>
          <w:rFonts w:ascii="Calibri" w:hAnsi="Calibri"/>
          <w:b/>
          <w:sz w:val="28"/>
          <w:szCs w:val="28"/>
        </w:rPr>
      </w:pPr>
      <w:r w:rsidRPr="009332BE">
        <w:rPr>
          <w:rFonts w:ascii="ＭＳ ゴシック" w:eastAsia="ＭＳ ゴシック" w:hAnsi="ＭＳ ゴシック" w:hint="eastAsia"/>
          <w:sz w:val="28"/>
          <w:szCs w:val="28"/>
        </w:rPr>
        <w:t>☐</w:t>
      </w:r>
      <w:r>
        <w:rPr>
          <w:rFonts w:ascii="ＭＳ ゴシック" w:eastAsia="ＭＳ ゴシック" w:hAnsi="ＭＳ ゴシック"/>
        </w:rPr>
        <w:t xml:space="preserve"> - </w:t>
      </w:r>
      <w:r>
        <w:rPr>
          <w:rFonts w:asciiTheme="majorHAnsi" w:eastAsia="ＭＳ ゴシック" w:hAnsiTheme="majorHAnsi"/>
        </w:rPr>
        <w:t xml:space="preserve">Discussion Questions due on Canvas by </w:t>
      </w:r>
      <w:r w:rsidR="0060162B">
        <w:rPr>
          <w:rFonts w:asciiTheme="majorHAnsi" w:eastAsia="ＭＳ ゴシック" w:hAnsiTheme="majorHAnsi"/>
        </w:rPr>
        <w:t>Sunday</w:t>
      </w:r>
      <w:r>
        <w:rPr>
          <w:rFonts w:asciiTheme="majorHAnsi" w:eastAsia="ＭＳ ゴシック" w:hAnsiTheme="majorHAnsi"/>
        </w:rPr>
        <w:t xml:space="preserve"> midnight</w:t>
      </w:r>
    </w:p>
    <w:p w14:paraId="15A97012" w14:textId="05B1B911" w:rsidR="00B30196" w:rsidRDefault="00B30196" w:rsidP="00296980">
      <w:pPr>
        <w:ind w:left="360"/>
        <w:rPr>
          <w:rFonts w:ascii="Calibri" w:hAnsi="Calibri"/>
        </w:rPr>
      </w:pPr>
      <w:r>
        <w:rPr>
          <w:rFonts w:ascii="Calibri" w:hAnsi="Calibri"/>
        </w:rPr>
        <w:t>______________________</w:t>
      </w:r>
      <w:r w:rsidR="001E3472">
        <w:rPr>
          <w:rFonts w:ascii="Calibri" w:hAnsi="Calibri"/>
        </w:rPr>
        <w:t xml:space="preserve"> </w:t>
      </w:r>
      <w:r>
        <w:rPr>
          <w:rFonts w:ascii="Calibri" w:hAnsi="Calibri"/>
        </w:rPr>
        <w:t>___________________</w:t>
      </w:r>
      <w:r w:rsidR="003155C5">
        <w:rPr>
          <w:rFonts w:ascii="Calibri" w:hAnsi="Calibri"/>
        </w:rPr>
        <w:t>_______________________________</w:t>
      </w:r>
    </w:p>
    <w:p w14:paraId="3FA0DF97" w14:textId="44290A4A" w:rsidR="00B2162C" w:rsidRDefault="00DC154A" w:rsidP="00296980">
      <w:pPr>
        <w:ind w:left="360"/>
        <w:rPr>
          <w:rFonts w:ascii="Calibri" w:hAnsi="Calibri"/>
          <w:b/>
          <w:sz w:val="28"/>
          <w:szCs w:val="28"/>
        </w:rPr>
      </w:pPr>
      <w:r>
        <w:rPr>
          <w:rFonts w:ascii="Calibri" w:hAnsi="Calibri"/>
          <w:b/>
          <w:sz w:val="28"/>
          <w:szCs w:val="28"/>
        </w:rPr>
        <w:t xml:space="preserve">Week </w:t>
      </w:r>
      <w:r w:rsidR="008227D4">
        <w:rPr>
          <w:rFonts w:ascii="Calibri" w:hAnsi="Calibri"/>
          <w:b/>
          <w:sz w:val="28"/>
          <w:szCs w:val="28"/>
        </w:rPr>
        <w:t>6 – June 12</w:t>
      </w:r>
    </w:p>
    <w:p w14:paraId="4D1239D8" w14:textId="77777777" w:rsidR="00295FD3" w:rsidRDefault="00295FD3" w:rsidP="00295FD3">
      <w:pPr>
        <w:ind w:left="360"/>
        <w:rPr>
          <w:rFonts w:ascii="Calibri" w:hAnsi="Calibri"/>
          <w:b/>
          <w:sz w:val="28"/>
          <w:szCs w:val="28"/>
        </w:rPr>
      </w:pPr>
      <w:r>
        <w:rPr>
          <w:rFonts w:ascii="Calibri" w:hAnsi="Calibri"/>
          <w:b/>
          <w:sz w:val="28"/>
          <w:szCs w:val="28"/>
        </w:rPr>
        <w:t>Asian Cuisines in Historical Context</w:t>
      </w:r>
    </w:p>
    <w:p w14:paraId="7307E396" w14:textId="5E69C367" w:rsidR="00FC4590" w:rsidRDefault="00FC4590" w:rsidP="00FC4590">
      <w:pPr>
        <w:ind w:left="360"/>
        <w:rPr>
          <w:rFonts w:ascii="Calibri" w:hAnsi="Calibri"/>
          <w:sz w:val="28"/>
          <w:szCs w:val="28"/>
        </w:rPr>
      </w:pPr>
      <w:r>
        <w:rPr>
          <w:rFonts w:ascii="Calibri" w:hAnsi="Calibri"/>
          <w:sz w:val="28"/>
          <w:szCs w:val="28"/>
        </w:rPr>
        <w:t>In Class: Food</w:t>
      </w:r>
      <w:r w:rsidR="0060631F">
        <w:rPr>
          <w:rFonts w:ascii="Calibri" w:hAnsi="Calibri"/>
          <w:sz w:val="28"/>
          <w:szCs w:val="28"/>
        </w:rPr>
        <w:t>/History</w:t>
      </w:r>
      <w:r>
        <w:rPr>
          <w:rFonts w:ascii="Calibri" w:hAnsi="Calibri"/>
          <w:sz w:val="28"/>
          <w:szCs w:val="28"/>
        </w:rPr>
        <w:t xml:space="preserve"> </w:t>
      </w:r>
      <w:r w:rsidR="005632FE">
        <w:rPr>
          <w:rFonts w:ascii="Calibri" w:hAnsi="Calibri"/>
          <w:sz w:val="28"/>
          <w:szCs w:val="28"/>
        </w:rPr>
        <w:t xml:space="preserve">in the </w:t>
      </w:r>
      <w:r>
        <w:rPr>
          <w:rFonts w:ascii="Calibri" w:hAnsi="Calibri"/>
          <w:sz w:val="28"/>
          <w:szCs w:val="28"/>
        </w:rPr>
        <w:t>News, Presentation/Discussion of Readings, Tutorial on Term Paper Research and Writing your Paper Proposal</w:t>
      </w:r>
    </w:p>
    <w:p w14:paraId="10B2E27D" w14:textId="77777777" w:rsidR="00FC4590" w:rsidRPr="00A62386" w:rsidRDefault="00FC4590" w:rsidP="00FC4590">
      <w:pPr>
        <w:ind w:left="360"/>
        <w:rPr>
          <w:rFonts w:ascii="Calibri" w:hAnsi="Calibri"/>
          <w:sz w:val="28"/>
          <w:szCs w:val="28"/>
        </w:rPr>
      </w:pPr>
    </w:p>
    <w:p w14:paraId="39A78597" w14:textId="402A417E" w:rsidR="00FC4590" w:rsidRDefault="00FC4590" w:rsidP="00FC4590">
      <w:pPr>
        <w:ind w:left="360"/>
        <w:rPr>
          <w:rFonts w:ascii="Calibri" w:hAnsi="Calibri"/>
        </w:rPr>
      </w:pPr>
      <w:r>
        <w:rPr>
          <w:rFonts w:ascii="Calibri" w:hAnsi="Calibri"/>
        </w:rPr>
        <w:t xml:space="preserve">READINGS: </w:t>
      </w:r>
    </w:p>
    <w:p w14:paraId="4CDCF765" w14:textId="360631ED" w:rsidR="00413110" w:rsidRDefault="00413110" w:rsidP="00FC4590">
      <w:pPr>
        <w:ind w:left="360"/>
        <w:rPr>
          <w:rFonts w:ascii="Calibri" w:hAnsi="Calibri"/>
        </w:rPr>
      </w:pPr>
      <w:proofErr w:type="spellStart"/>
      <w:r>
        <w:rPr>
          <w:rFonts w:ascii="Calibri" w:hAnsi="Calibri"/>
        </w:rPr>
        <w:t>Laudan</w:t>
      </w:r>
      <w:proofErr w:type="spellEnd"/>
      <w:r>
        <w:rPr>
          <w:rFonts w:ascii="Calibri" w:hAnsi="Calibri"/>
        </w:rPr>
        <w:t>, Chapters 3 OR 4</w:t>
      </w:r>
      <w:r w:rsidR="00BC402D">
        <w:rPr>
          <w:rFonts w:ascii="Calibri" w:hAnsi="Calibri"/>
        </w:rPr>
        <w:t xml:space="preserve"> (or see student choices)</w:t>
      </w:r>
    </w:p>
    <w:p w14:paraId="24544E43" w14:textId="26B62C4A" w:rsidR="00DF69E1" w:rsidRPr="00105D36" w:rsidRDefault="00DF69E1" w:rsidP="00105D36">
      <w:pPr>
        <w:shd w:val="clear" w:color="auto" w:fill="FFFFFF"/>
        <w:spacing w:after="36"/>
        <w:ind w:left="360"/>
        <w:rPr>
          <w:rFonts w:ascii="Calibri" w:hAnsi="Calibri"/>
          <w:color w:val="4BACC6" w:themeColor="accent5"/>
          <w:lang w:val="en"/>
        </w:rPr>
      </w:pPr>
      <w:r>
        <w:rPr>
          <w:rFonts w:ascii="Calibri" w:hAnsi="Calibri"/>
          <w:lang w:val="en"/>
        </w:rPr>
        <w:t xml:space="preserve">Student </w:t>
      </w:r>
      <w:r w:rsidR="003B2C0D">
        <w:rPr>
          <w:rFonts w:ascii="Calibri" w:hAnsi="Calibri"/>
          <w:lang w:val="en"/>
        </w:rPr>
        <w:t>Presenter</w:t>
      </w:r>
      <w:r>
        <w:rPr>
          <w:rFonts w:ascii="Calibri" w:hAnsi="Calibri"/>
          <w:lang w:val="en"/>
        </w:rPr>
        <w:t xml:space="preserve"> 1:</w:t>
      </w:r>
      <w:r w:rsidR="00105D36">
        <w:rPr>
          <w:rFonts w:ascii="Calibri" w:hAnsi="Calibri"/>
          <w:lang w:val="en"/>
        </w:rPr>
        <w:t xml:space="preserve"> </w:t>
      </w:r>
    </w:p>
    <w:p w14:paraId="4AA28F4F" w14:textId="35CDC888" w:rsidR="00DF69E1" w:rsidRDefault="00DF69E1" w:rsidP="001E31F7">
      <w:pPr>
        <w:shd w:val="clear" w:color="auto" w:fill="FFFFFF"/>
        <w:spacing w:after="36"/>
        <w:ind w:left="360"/>
        <w:rPr>
          <w:rFonts w:ascii="Calibri" w:hAnsi="Calibri"/>
          <w:lang w:val="en"/>
        </w:rPr>
      </w:pPr>
      <w:r>
        <w:rPr>
          <w:rFonts w:ascii="Calibri" w:hAnsi="Calibri"/>
          <w:lang w:val="en"/>
        </w:rPr>
        <w:t xml:space="preserve">Student </w:t>
      </w:r>
      <w:r w:rsidR="003B2C0D">
        <w:rPr>
          <w:rFonts w:ascii="Calibri" w:hAnsi="Calibri"/>
          <w:lang w:val="en"/>
        </w:rPr>
        <w:t>Presenter</w:t>
      </w:r>
      <w:r>
        <w:rPr>
          <w:rFonts w:ascii="Calibri" w:hAnsi="Calibri"/>
          <w:lang w:val="en"/>
        </w:rPr>
        <w:t xml:space="preserve"> 2:</w:t>
      </w:r>
      <w:r w:rsidR="00105D36">
        <w:rPr>
          <w:rFonts w:ascii="Calibri" w:hAnsi="Calibri"/>
          <w:lang w:val="en"/>
        </w:rPr>
        <w:t xml:space="preserve"> </w:t>
      </w:r>
    </w:p>
    <w:p w14:paraId="4AF7A552" w14:textId="198E1B73" w:rsidR="008227D4" w:rsidRDefault="008227D4" w:rsidP="001E31F7">
      <w:pPr>
        <w:shd w:val="clear" w:color="auto" w:fill="FFFFFF"/>
        <w:spacing w:after="36"/>
        <w:ind w:left="360"/>
        <w:rPr>
          <w:rFonts w:ascii="Calibri" w:hAnsi="Calibri"/>
          <w:color w:val="76923C" w:themeColor="accent3" w:themeShade="BF"/>
          <w:lang w:val="en"/>
        </w:rPr>
      </w:pPr>
      <w:r>
        <w:rPr>
          <w:rFonts w:ascii="Calibri" w:hAnsi="Calibri"/>
          <w:lang w:val="en"/>
        </w:rPr>
        <w:t>Student Presenter 3:</w:t>
      </w:r>
    </w:p>
    <w:p w14:paraId="3292E558" w14:textId="77777777" w:rsidR="00BC402D" w:rsidRPr="00105D36" w:rsidRDefault="00BC402D" w:rsidP="001E31F7">
      <w:pPr>
        <w:shd w:val="clear" w:color="auto" w:fill="FFFFFF"/>
        <w:spacing w:after="36"/>
        <w:ind w:left="360"/>
        <w:rPr>
          <w:rFonts w:ascii="Calibri" w:hAnsi="Calibri"/>
          <w:color w:val="76923C" w:themeColor="accent3" w:themeShade="BF"/>
          <w:lang w:val="en"/>
        </w:rPr>
      </w:pPr>
    </w:p>
    <w:p w14:paraId="79CB06F9" w14:textId="6075EB95" w:rsidR="00296980" w:rsidRPr="007B7FBC" w:rsidRDefault="00F64C2E" w:rsidP="007B7FBC">
      <w:pPr>
        <w:shd w:val="clear" w:color="auto" w:fill="FFFFFF"/>
        <w:spacing w:after="36"/>
        <w:ind w:left="360"/>
        <w:rPr>
          <w:rFonts w:ascii="Calibri" w:hAnsi="Calibri"/>
          <w:lang w:val="en"/>
        </w:rPr>
      </w:pPr>
      <w:r>
        <w:rPr>
          <w:rFonts w:ascii="Calibri" w:hAnsi="Calibri"/>
          <w:lang w:val="en"/>
        </w:rPr>
        <w:t xml:space="preserve"> </w:t>
      </w:r>
      <w:r w:rsidR="009731DD">
        <w:rPr>
          <w:rFonts w:ascii="Calibri" w:hAnsi="Calibri"/>
        </w:rPr>
        <w:t>________________________________________________________________________</w:t>
      </w:r>
    </w:p>
    <w:p w14:paraId="04A9916C" w14:textId="3B613691" w:rsidR="00B2162C" w:rsidRPr="0075478B" w:rsidRDefault="00DC154A" w:rsidP="00174F8E">
      <w:pPr>
        <w:ind w:left="360"/>
        <w:rPr>
          <w:rFonts w:asciiTheme="majorHAnsi" w:hAnsiTheme="majorHAnsi"/>
          <w:b/>
          <w:sz w:val="28"/>
          <w:szCs w:val="28"/>
        </w:rPr>
      </w:pPr>
      <w:r w:rsidRPr="0075478B">
        <w:rPr>
          <w:rFonts w:asciiTheme="majorHAnsi" w:hAnsiTheme="majorHAnsi"/>
          <w:b/>
          <w:sz w:val="28"/>
          <w:szCs w:val="28"/>
        </w:rPr>
        <w:t xml:space="preserve">Week </w:t>
      </w:r>
      <w:r w:rsidR="008227D4">
        <w:rPr>
          <w:rFonts w:asciiTheme="majorHAnsi" w:hAnsiTheme="majorHAnsi"/>
          <w:b/>
          <w:sz w:val="28"/>
          <w:szCs w:val="28"/>
        </w:rPr>
        <w:t>7 – June 19</w:t>
      </w:r>
      <w:r w:rsidR="003D0A0D" w:rsidRPr="0075478B">
        <w:rPr>
          <w:rFonts w:asciiTheme="majorHAnsi" w:hAnsiTheme="majorHAnsi"/>
          <w:b/>
          <w:sz w:val="28"/>
          <w:szCs w:val="28"/>
        </w:rPr>
        <w:t xml:space="preserve"> </w:t>
      </w:r>
      <w:r w:rsidR="00AA13E8">
        <w:rPr>
          <w:rFonts w:ascii="Calibri" w:hAnsi="Calibri"/>
          <w:b/>
          <w:sz w:val="28"/>
          <w:szCs w:val="28"/>
        </w:rPr>
        <w:t>Research Proposals Due</w:t>
      </w:r>
    </w:p>
    <w:p w14:paraId="73CC1ECD" w14:textId="119D4DB2" w:rsidR="00413110" w:rsidRPr="00413110" w:rsidRDefault="00413110" w:rsidP="00174F8E">
      <w:pPr>
        <w:ind w:left="360"/>
        <w:rPr>
          <w:rFonts w:ascii="Calibri" w:hAnsi="Calibri"/>
          <w:b/>
          <w:sz w:val="28"/>
          <w:szCs w:val="28"/>
        </w:rPr>
      </w:pPr>
      <w:r>
        <w:rPr>
          <w:rFonts w:ascii="Calibri" w:hAnsi="Calibri"/>
          <w:b/>
          <w:sz w:val="28"/>
          <w:szCs w:val="28"/>
        </w:rPr>
        <w:t>The Making of Europe: Food Histories</w:t>
      </w:r>
    </w:p>
    <w:p w14:paraId="64794244" w14:textId="232CA86A" w:rsidR="003D0A0D" w:rsidRDefault="003D0A0D" w:rsidP="00174F8E">
      <w:pPr>
        <w:ind w:left="360"/>
        <w:rPr>
          <w:rFonts w:ascii="Trebuchet MS" w:hAnsi="Trebuchet MS"/>
          <w:b/>
          <w:sz w:val="28"/>
          <w:szCs w:val="28"/>
        </w:rPr>
      </w:pPr>
      <w:r>
        <w:rPr>
          <w:rFonts w:ascii="Calibri" w:hAnsi="Calibri"/>
          <w:sz w:val="28"/>
          <w:szCs w:val="28"/>
        </w:rPr>
        <w:lastRenderedPageBreak/>
        <w:t>In Class: Food</w:t>
      </w:r>
      <w:r w:rsidR="0060631F">
        <w:rPr>
          <w:rFonts w:ascii="Calibri" w:hAnsi="Calibri"/>
          <w:sz w:val="28"/>
          <w:szCs w:val="28"/>
        </w:rPr>
        <w:t>/History</w:t>
      </w:r>
      <w:r>
        <w:rPr>
          <w:rFonts w:ascii="Calibri" w:hAnsi="Calibri"/>
          <w:sz w:val="28"/>
          <w:szCs w:val="28"/>
        </w:rPr>
        <w:t xml:space="preserve"> in the News, Presentation/Discussion of Readings</w:t>
      </w:r>
      <w:r w:rsidR="00A0314D">
        <w:rPr>
          <w:rFonts w:ascii="Calibri" w:hAnsi="Calibri"/>
          <w:sz w:val="28"/>
          <w:szCs w:val="28"/>
        </w:rPr>
        <w:t>, Paper Proposals</w:t>
      </w:r>
      <w:r w:rsidR="008227D4">
        <w:rPr>
          <w:rFonts w:ascii="Calibri" w:hAnsi="Calibri"/>
          <w:sz w:val="28"/>
          <w:szCs w:val="28"/>
        </w:rPr>
        <w:t xml:space="preserve"> </w:t>
      </w:r>
      <w:proofErr w:type="spellStart"/>
      <w:r w:rsidR="008227D4">
        <w:rPr>
          <w:rFonts w:ascii="Calibri" w:hAnsi="Calibri"/>
          <w:sz w:val="28"/>
          <w:szCs w:val="28"/>
        </w:rPr>
        <w:t>workshopped</w:t>
      </w:r>
      <w:proofErr w:type="spellEnd"/>
    </w:p>
    <w:p w14:paraId="53894B8B" w14:textId="77777777" w:rsidR="00D93E09" w:rsidRDefault="00D93E09" w:rsidP="00174F8E">
      <w:pPr>
        <w:ind w:left="360"/>
        <w:rPr>
          <w:rFonts w:asciiTheme="majorHAnsi" w:hAnsiTheme="majorHAnsi"/>
        </w:rPr>
      </w:pPr>
    </w:p>
    <w:p w14:paraId="5CA52488" w14:textId="77777777" w:rsidR="00413110" w:rsidRDefault="00413110" w:rsidP="00413110">
      <w:pPr>
        <w:shd w:val="clear" w:color="auto" w:fill="FFFFFF"/>
        <w:spacing w:after="36"/>
        <w:ind w:left="360"/>
        <w:rPr>
          <w:rFonts w:ascii="Calibri" w:hAnsi="Calibri"/>
        </w:rPr>
      </w:pPr>
      <w:r>
        <w:rPr>
          <w:rFonts w:ascii="Calibri" w:hAnsi="Calibri"/>
        </w:rPr>
        <w:t xml:space="preserve">READINGS: </w:t>
      </w:r>
    </w:p>
    <w:p w14:paraId="46775457" w14:textId="31DAA982" w:rsidR="00413110" w:rsidRDefault="00413110" w:rsidP="00413110">
      <w:pPr>
        <w:shd w:val="clear" w:color="auto" w:fill="FFFFFF"/>
        <w:spacing w:after="36"/>
        <w:ind w:left="360"/>
        <w:rPr>
          <w:rFonts w:ascii="Calibri" w:hAnsi="Calibri"/>
        </w:rPr>
      </w:pPr>
      <w:proofErr w:type="spellStart"/>
      <w:r>
        <w:rPr>
          <w:rFonts w:ascii="Calibri" w:hAnsi="Calibri"/>
        </w:rPr>
        <w:t>Laudan</w:t>
      </w:r>
      <w:proofErr w:type="spellEnd"/>
      <w:r>
        <w:rPr>
          <w:rFonts w:ascii="Calibri" w:hAnsi="Calibri"/>
        </w:rPr>
        <w:t xml:space="preserve">, </w:t>
      </w:r>
      <w:proofErr w:type="spellStart"/>
      <w:r>
        <w:rPr>
          <w:rFonts w:ascii="Calibri" w:hAnsi="Calibri"/>
        </w:rPr>
        <w:t>Ch</w:t>
      </w:r>
      <w:proofErr w:type="spellEnd"/>
      <w:r>
        <w:rPr>
          <w:rFonts w:ascii="Calibri" w:hAnsi="Calibri"/>
        </w:rPr>
        <w:t xml:space="preserve"> 5 OR 6</w:t>
      </w:r>
      <w:r w:rsidR="00BC402D">
        <w:rPr>
          <w:rFonts w:ascii="Calibri" w:hAnsi="Calibri"/>
        </w:rPr>
        <w:t xml:space="preserve"> (or, see student recommendations below)</w:t>
      </w:r>
    </w:p>
    <w:p w14:paraId="7F6C7BB7"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1:</w:t>
      </w:r>
    </w:p>
    <w:p w14:paraId="7FD3128A"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2:</w:t>
      </w:r>
    </w:p>
    <w:p w14:paraId="5F7B2A19" w14:textId="77777777" w:rsidR="008227D4" w:rsidRDefault="008227D4" w:rsidP="008227D4">
      <w:pPr>
        <w:shd w:val="clear" w:color="auto" w:fill="FFFFFF"/>
        <w:spacing w:after="36"/>
        <w:ind w:left="360"/>
        <w:rPr>
          <w:rFonts w:ascii="Calibri" w:hAnsi="Calibri"/>
          <w:lang w:val="en"/>
        </w:rPr>
      </w:pPr>
      <w:r>
        <w:rPr>
          <w:rFonts w:ascii="Calibri" w:hAnsi="Calibri"/>
          <w:lang w:val="en"/>
        </w:rPr>
        <w:t>Student Presenter 3:</w:t>
      </w:r>
    </w:p>
    <w:p w14:paraId="61F1E52F" w14:textId="79A97649" w:rsidR="00EF6145" w:rsidRDefault="00EF6145" w:rsidP="00753355">
      <w:pPr>
        <w:shd w:val="clear" w:color="auto" w:fill="FFFFFF"/>
        <w:spacing w:after="36"/>
        <w:ind w:left="360"/>
        <w:rPr>
          <w:rFonts w:ascii="Calibri" w:hAnsi="Calibri"/>
          <w:lang w:val="en"/>
        </w:rPr>
      </w:pPr>
    </w:p>
    <w:p w14:paraId="1EC20230" w14:textId="4B65E262" w:rsidR="00EF6145" w:rsidRPr="00EF6145" w:rsidRDefault="00EF6145" w:rsidP="00753355">
      <w:pPr>
        <w:shd w:val="clear" w:color="auto" w:fill="FFFFFF"/>
        <w:spacing w:after="36"/>
        <w:ind w:left="360"/>
        <w:rPr>
          <w:rFonts w:asciiTheme="majorHAnsi" w:hAnsiTheme="majorHAnsi"/>
          <w:lang w:val="en"/>
        </w:rPr>
      </w:pPr>
      <w:r w:rsidRPr="009332BE">
        <w:rPr>
          <w:rFonts w:ascii="ＭＳ ゴシック" w:eastAsia="ＭＳ ゴシック" w:hAnsi="ＭＳ ゴシック" w:hint="eastAsia"/>
          <w:sz w:val="28"/>
          <w:szCs w:val="28"/>
        </w:rPr>
        <w:t>☐</w:t>
      </w:r>
      <w:r>
        <w:rPr>
          <w:rFonts w:asciiTheme="majorHAnsi" w:eastAsia="ＭＳ ゴシック" w:hAnsiTheme="majorHAnsi"/>
          <w:sz w:val="28"/>
          <w:szCs w:val="28"/>
        </w:rPr>
        <w:t xml:space="preserve"> - </w:t>
      </w:r>
      <w:r>
        <w:rPr>
          <w:rFonts w:asciiTheme="majorHAnsi" w:eastAsia="ＭＳ ゴシック" w:hAnsiTheme="majorHAnsi"/>
        </w:rPr>
        <w:t>Wo</w:t>
      </w:r>
      <w:r w:rsidR="008227D4">
        <w:rPr>
          <w:rFonts w:asciiTheme="majorHAnsi" w:eastAsia="ＭＳ ゴシック" w:hAnsiTheme="majorHAnsi"/>
        </w:rPr>
        <w:t>rkshop paper proposal drafts in class; final proposal due by midnight June 23rd</w:t>
      </w:r>
    </w:p>
    <w:p w14:paraId="14FD31D9" w14:textId="77777777" w:rsidR="00296980" w:rsidRDefault="00296980" w:rsidP="00296980">
      <w:pPr>
        <w:ind w:left="360"/>
        <w:rPr>
          <w:rFonts w:ascii="Calibri" w:hAnsi="Calibri"/>
        </w:rPr>
      </w:pPr>
      <w:r>
        <w:rPr>
          <w:rFonts w:ascii="Calibri" w:hAnsi="Calibri"/>
        </w:rPr>
        <w:t>________________________________________________________________________</w:t>
      </w:r>
    </w:p>
    <w:p w14:paraId="506DFE57" w14:textId="7448C900" w:rsidR="00296980" w:rsidRDefault="00296980" w:rsidP="00296980">
      <w:pPr>
        <w:ind w:left="360"/>
        <w:rPr>
          <w:rFonts w:ascii="Calibri" w:hAnsi="Calibri"/>
          <w:b/>
          <w:sz w:val="28"/>
          <w:szCs w:val="28"/>
        </w:rPr>
      </w:pPr>
      <w:r w:rsidRPr="00167459">
        <w:rPr>
          <w:rFonts w:ascii="Calibri" w:hAnsi="Calibri"/>
          <w:b/>
          <w:sz w:val="28"/>
          <w:szCs w:val="28"/>
        </w:rPr>
        <w:t xml:space="preserve">Week </w:t>
      </w:r>
      <w:r w:rsidR="00AA13E8">
        <w:rPr>
          <w:rFonts w:ascii="Calibri" w:hAnsi="Calibri"/>
          <w:b/>
          <w:sz w:val="28"/>
          <w:szCs w:val="28"/>
        </w:rPr>
        <w:t>8 – June 26</w:t>
      </w:r>
    </w:p>
    <w:p w14:paraId="12D7755F" w14:textId="77777777" w:rsidR="00AA13E8" w:rsidRDefault="00AA13E8" w:rsidP="00AA13E8">
      <w:pPr>
        <w:ind w:left="360"/>
        <w:rPr>
          <w:rFonts w:ascii="Calibri" w:hAnsi="Calibri"/>
          <w:b/>
          <w:sz w:val="28"/>
          <w:szCs w:val="28"/>
        </w:rPr>
      </w:pPr>
      <w:r>
        <w:rPr>
          <w:rFonts w:ascii="Calibri" w:hAnsi="Calibri"/>
          <w:b/>
          <w:sz w:val="28"/>
          <w:szCs w:val="28"/>
        </w:rPr>
        <w:t>Indigenous Cuisines in the “New World”</w:t>
      </w:r>
    </w:p>
    <w:p w14:paraId="6EBE830B" w14:textId="77777777" w:rsidR="00AA13E8" w:rsidRDefault="00AA13E8" w:rsidP="00AA13E8">
      <w:pPr>
        <w:ind w:left="360"/>
        <w:rPr>
          <w:rFonts w:ascii="Calibri" w:hAnsi="Calibri"/>
        </w:rPr>
      </w:pPr>
      <w:r>
        <w:rPr>
          <w:rFonts w:ascii="Calibri" w:hAnsi="Calibri"/>
          <w:sz w:val="28"/>
          <w:szCs w:val="28"/>
        </w:rPr>
        <w:t>In Class: Food/History in the News, Discussion of Readings</w:t>
      </w:r>
    </w:p>
    <w:p w14:paraId="1DB62C6B" w14:textId="77777777" w:rsidR="00AA13E8" w:rsidRDefault="00AA13E8" w:rsidP="00AA13E8">
      <w:pPr>
        <w:ind w:left="360"/>
        <w:rPr>
          <w:rFonts w:ascii="Calibri" w:hAnsi="Calibri"/>
          <w:highlight w:val="green"/>
        </w:rPr>
      </w:pPr>
    </w:p>
    <w:p w14:paraId="70D2BC3E" w14:textId="77777777" w:rsidR="00AA13E8" w:rsidRDefault="00AA13E8" w:rsidP="00AA13E8">
      <w:pPr>
        <w:ind w:left="360"/>
        <w:rPr>
          <w:rFonts w:ascii="Calibri" w:hAnsi="Calibri"/>
        </w:rPr>
      </w:pPr>
      <w:r>
        <w:rPr>
          <w:rFonts w:ascii="Calibri" w:hAnsi="Calibri"/>
        </w:rPr>
        <w:t xml:space="preserve">READINGS: </w:t>
      </w:r>
    </w:p>
    <w:p w14:paraId="5F8C7947" w14:textId="77777777" w:rsidR="00AA13E8" w:rsidRPr="006B6323" w:rsidRDefault="00AA13E8" w:rsidP="00AA13E8">
      <w:pPr>
        <w:ind w:left="360"/>
        <w:rPr>
          <w:rFonts w:ascii="Calibri" w:hAnsi="Calibri"/>
          <w:lang w:val="en-CA"/>
        </w:rPr>
      </w:pPr>
      <w:r w:rsidRPr="006B6323">
        <w:rPr>
          <w:rFonts w:ascii="Calibri" w:hAnsi="Calibri"/>
          <w:lang w:val="en-CA"/>
        </w:rPr>
        <w:t xml:space="preserve">Thrush, </w:t>
      </w:r>
      <w:proofErr w:type="spellStart"/>
      <w:r w:rsidRPr="006B6323">
        <w:rPr>
          <w:rFonts w:ascii="Calibri" w:hAnsi="Calibri"/>
          <w:lang w:val="en-CA"/>
        </w:rPr>
        <w:t>Coll</w:t>
      </w:r>
      <w:proofErr w:type="spellEnd"/>
      <w:r>
        <w:rPr>
          <w:rFonts w:ascii="Calibri" w:hAnsi="Calibri"/>
          <w:lang w:val="en-CA"/>
        </w:rPr>
        <w:t>, 2011 “</w:t>
      </w:r>
      <w:r w:rsidRPr="006B6323">
        <w:rPr>
          <w:rFonts w:ascii="Calibri" w:hAnsi="Calibri"/>
          <w:lang w:val="en-CA"/>
        </w:rPr>
        <w:t>Vancouver the Cannibal: Cuisine, Encounter, and the Dilemma of Difference on the Northwest Coast, 1774-1808</w:t>
      </w:r>
      <w:r>
        <w:rPr>
          <w:rFonts w:ascii="Calibri" w:hAnsi="Calibri"/>
          <w:lang w:val="en-CA"/>
        </w:rPr>
        <w:t>”</w:t>
      </w:r>
      <w:r w:rsidRPr="006B6323">
        <w:t xml:space="preserve"> </w:t>
      </w:r>
      <w:proofErr w:type="spellStart"/>
      <w:r w:rsidRPr="006B6323">
        <w:rPr>
          <w:rFonts w:ascii="Calibri" w:hAnsi="Calibri"/>
          <w:lang w:val="en-CA"/>
        </w:rPr>
        <w:t>Ethnohistory</w:t>
      </w:r>
      <w:proofErr w:type="spellEnd"/>
      <w:r w:rsidRPr="006B6323">
        <w:rPr>
          <w:rFonts w:ascii="Calibri" w:hAnsi="Calibri"/>
          <w:lang w:val="en-CA"/>
        </w:rPr>
        <w:t xml:space="preserve"> </w:t>
      </w:r>
      <w:proofErr w:type="spellStart"/>
      <w:r>
        <w:rPr>
          <w:rFonts w:ascii="Calibri" w:hAnsi="Calibri"/>
          <w:lang w:val="en-CA"/>
        </w:rPr>
        <w:t>Vol</w:t>
      </w:r>
      <w:proofErr w:type="spellEnd"/>
      <w:r>
        <w:rPr>
          <w:rFonts w:ascii="Calibri" w:hAnsi="Calibri"/>
          <w:lang w:val="en-CA"/>
        </w:rPr>
        <w:t>/Issue: 58 (1): 1-35</w:t>
      </w:r>
    </w:p>
    <w:p w14:paraId="2B158238" w14:textId="77777777" w:rsidR="00AA13E8" w:rsidRDefault="00AA13E8" w:rsidP="00AA13E8">
      <w:pPr>
        <w:shd w:val="clear" w:color="auto" w:fill="FFFFFF"/>
        <w:spacing w:after="36"/>
        <w:ind w:left="360"/>
        <w:rPr>
          <w:rFonts w:ascii="Calibri" w:hAnsi="Calibri"/>
          <w:lang w:val="en"/>
        </w:rPr>
      </w:pPr>
      <w:r>
        <w:rPr>
          <w:rFonts w:ascii="Calibri" w:hAnsi="Calibri"/>
          <w:lang w:val="en"/>
        </w:rPr>
        <w:t xml:space="preserve">Student Presenter 1: </w:t>
      </w:r>
    </w:p>
    <w:p w14:paraId="7331679F" w14:textId="77777777" w:rsidR="00AA13E8" w:rsidRDefault="00AA13E8" w:rsidP="00AA13E8">
      <w:pPr>
        <w:shd w:val="clear" w:color="auto" w:fill="FFFFFF"/>
        <w:spacing w:after="36"/>
        <w:ind w:left="360"/>
        <w:rPr>
          <w:rFonts w:ascii="Calibri" w:hAnsi="Calibri"/>
          <w:lang w:val="en"/>
        </w:rPr>
      </w:pPr>
      <w:r>
        <w:rPr>
          <w:rFonts w:ascii="Calibri" w:hAnsi="Calibri"/>
          <w:lang w:val="en"/>
        </w:rPr>
        <w:t>Student Presenter 2:</w:t>
      </w:r>
    </w:p>
    <w:p w14:paraId="49613154" w14:textId="77777777" w:rsidR="00AA13E8" w:rsidRDefault="00AA13E8" w:rsidP="00AA13E8">
      <w:pPr>
        <w:shd w:val="clear" w:color="auto" w:fill="FFFFFF"/>
        <w:spacing w:after="36"/>
        <w:ind w:left="360"/>
        <w:rPr>
          <w:rFonts w:ascii="Calibri" w:hAnsi="Calibri"/>
          <w:lang w:val="en"/>
        </w:rPr>
      </w:pPr>
      <w:r>
        <w:rPr>
          <w:rFonts w:ascii="Calibri" w:hAnsi="Calibri"/>
          <w:lang w:val="en"/>
        </w:rPr>
        <w:t>Student Presenter 3:</w:t>
      </w:r>
    </w:p>
    <w:p w14:paraId="0B3E10D4" w14:textId="6B400009" w:rsidR="00AA13E8" w:rsidRPr="007358F8" w:rsidRDefault="00AA13E8" w:rsidP="00AA13E8">
      <w:pPr>
        <w:shd w:val="clear" w:color="auto" w:fill="FFFFFF"/>
        <w:spacing w:after="36"/>
        <w:ind w:left="360"/>
        <w:rPr>
          <w:rFonts w:ascii="Calibri" w:hAnsi="Calibri" w:cs="Arial"/>
        </w:rPr>
      </w:pPr>
    </w:p>
    <w:p w14:paraId="6A62EE98" w14:textId="77777777" w:rsidR="00296980" w:rsidRDefault="00296980" w:rsidP="00296980">
      <w:pPr>
        <w:shd w:val="clear" w:color="auto" w:fill="FFFFFF"/>
        <w:spacing w:after="36"/>
        <w:ind w:left="360"/>
        <w:rPr>
          <w:rFonts w:ascii="Calibri" w:hAnsi="Calibri"/>
          <w:lang w:val="en"/>
        </w:rPr>
      </w:pPr>
      <w:r>
        <w:rPr>
          <w:rFonts w:ascii="Calibri" w:hAnsi="Calibri"/>
          <w:lang w:val="en"/>
        </w:rPr>
        <w:t>________________________________________________________________________</w:t>
      </w:r>
    </w:p>
    <w:p w14:paraId="502420F8" w14:textId="77777777" w:rsidR="00AA13E8" w:rsidRDefault="00296980" w:rsidP="00296980">
      <w:pPr>
        <w:ind w:left="360"/>
        <w:rPr>
          <w:rFonts w:ascii="Calibri" w:hAnsi="Calibri"/>
          <w:b/>
          <w:sz w:val="28"/>
          <w:szCs w:val="28"/>
        </w:rPr>
      </w:pPr>
      <w:bookmarkStart w:id="1" w:name="OLE_LINK1"/>
      <w:bookmarkStart w:id="2" w:name="OLE_LINK2"/>
      <w:r w:rsidRPr="00167459">
        <w:rPr>
          <w:rFonts w:ascii="Calibri" w:hAnsi="Calibri"/>
          <w:b/>
          <w:sz w:val="28"/>
          <w:szCs w:val="28"/>
        </w:rPr>
        <w:t xml:space="preserve">Week </w:t>
      </w:r>
      <w:r w:rsidR="00AA13E8">
        <w:rPr>
          <w:rFonts w:ascii="Calibri" w:hAnsi="Calibri"/>
          <w:b/>
          <w:sz w:val="28"/>
          <w:szCs w:val="28"/>
        </w:rPr>
        <w:t>9 – July 03 – Canada Day Holiday; No Classes</w:t>
      </w:r>
    </w:p>
    <w:p w14:paraId="6057DEAB" w14:textId="40EEA70F" w:rsidR="00AA13E8" w:rsidRDefault="00AA13E8" w:rsidP="00296980">
      <w:pPr>
        <w:ind w:left="360"/>
        <w:rPr>
          <w:rFonts w:ascii="Calibri" w:hAnsi="Calibri"/>
          <w:b/>
          <w:sz w:val="28"/>
          <w:szCs w:val="28"/>
        </w:rPr>
      </w:pPr>
      <w:r>
        <w:rPr>
          <w:rFonts w:ascii="Calibri" w:hAnsi="Calibri"/>
        </w:rPr>
        <w:t>________________________________________________________________________</w:t>
      </w:r>
    </w:p>
    <w:p w14:paraId="70682C09" w14:textId="31079DD2" w:rsidR="00296980" w:rsidRDefault="003F287C" w:rsidP="00296980">
      <w:pPr>
        <w:ind w:left="360"/>
        <w:rPr>
          <w:rFonts w:ascii="Calibri" w:hAnsi="Calibri"/>
          <w:b/>
          <w:sz w:val="28"/>
          <w:szCs w:val="28"/>
        </w:rPr>
      </w:pPr>
      <w:r>
        <w:rPr>
          <w:rFonts w:ascii="Calibri" w:hAnsi="Calibri"/>
          <w:b/>
          <w:sz w:val="28"/>
          <w:szCs w:val="28"/>
        </w:rPr>
        <w:t xml:space="preserve"> </w:t>
      </w:r>
      <w:r w:rsidR="00AA13E8">
        <w:rPr>
          <w:rFonts w:ascii="Calibri" w:hAnsi="Calibri"/>
          <w:b/>
          <w:sz w:val="28"/>
          <w:szCs w:val="28"/>
        </w:rPr>
        <w:t>Week 10 – July 10</w:t>
      </w:r>
    </w:p>
    <w:bookmarkEnd w:id="1"/>
    <w:bookmarkEnd w:id="2"/>
    <w:p w14:paraId="114E58E0" w14:textId="77777777" w:rsidR="00AA13E8" w:rsidRDefault="00AA13E8" w:rsidP="00AA13E8">
      <w:pPr>
        <w:ind w:left="360"/>
        <w:rPr>
          <w:rFonts w:ascii="Calibri" w:hAnsi="Calibri"/>
          <w:b/>
          <w:sz w:val="28"/>
          <w:szCs w:val="28"/>
        </w:rPr>
      </w:pPr>
      <w:r>
        <w:rPr>
          <w:rFonts w:ascii="Calibri" w:hAnsi="Calibri"/>
          <w:b/>
          <w:sz w:val="28"/>
          <w:szCs w:val="28"/>
        </w:rPr>
        <w:t xml:space="preserve">Controlling Substances: Alcohol and Drugs  </w:t>
      </w:r>
    </w:p>
    <w:p w14:paraId="05B449BE" w14:textId="77777777" w:rsidR="00AA13E8" w:rsidRDefault="00AA13E8" w:rsidP="00AA13E8">
      <w:pPr>
        <w:ind w:left="360"/>
        <w:rPr>
          <w:rFonts w:ascii="Calibri" w:hAnsi="Calibri"/>
          <w:sz w:val="28"/>
          <w:szCs w:val="28"/>
        </w:rPr>
      </w:pPr>
      <w:r>
        <w:rPr>
          <w:rFonts w:ascii="Calibri" w:hAnsi="Calibri"/>
          <w:sz w:val="28"/>
          <w:szCs w:val="28"/>
        </w:rPr>
        <w:t>In Class: Food/History News, Presentation/Discussion of Readings, Workshop on Research Papers and Presentations</w:t>
      </w:r>
    </w:p>
    <w:p w14:paraId="707DB29F" w14:textId="77777777" w:rsidR="00AA13E8" w:rsidRDefault="00AA13E8" w:rsidP="00AA13E8">
      <w:pPr>
        <w:ind w:left="360"/>
        <w:rPr>
          <w:rFonts w:ascii="Calibri" w:hAnsi="Calibri"/>
          <w:b/>
          <w:sz w:val="28"/>
          <w:szCs w:val="28"/>
        </w:rPr>
      </w:pPr>
    </w:p>
    <w:p w14:paraId="213A6B3C" w14:textId="77777777" w:rsidR="00AA13E8" w:rsidRDefault="00AA13E8" w:rsidP="00AA13E8">
      <w:pPr>
        <w:ind w:left="360"/>
        <w:rPr>
          <w:rFonts w:ascii="Calibri" w:hAnsi="Calibri"/>
        </w:rPr>
      </w:pPr>
      <w:r>
        <w:rPr>
          <w:rFonts w:ascii="Calibri" w:hAnsi="Calibri"/>
        </w:rPr>
        <w:t>READINGS:</w:t>
      </w:r>
    </w:p>
    <w:p w14:paraId="59309ECF" w14:textId="77777777" w:rsidR="00AA13E8" w:rsidRDefault="00AA13E8" w:rsidP="00AA13E8">
      <w:pPr>
        <w:ind w:left="360"/>
        <w:rPr>
          <w:rFonts w:ascii="Calibri" w:hAnsi="Calibri"/>
        </w:rPr>
      </w:pPr>
      <w:r>
        <w:rPr>
          <w:rFonts w:ascii="Calibri" w:hAnsi="Calibri"/>
        </w:rPr>
        <w:t>On Canvas: Justin Willis, “</w:t>
      </w:r>
      <w:r w:rsidRPr="00EC2E40">
        <w:rPr>
          <w:rFonts w:ascii="Calibri" w:hAnsi="Calibri"/>
        </w:rPr>
        <w:t xml:space="preserve"> 'Beer Used to Belong to Older Men': Drink and Authority among the </w:t>
      </w:r>
      <w:proofErr w:type="spellStart"/>
      <w:r w:rsidRPr="00EC2E40">
        <w:rPr>
          <w:rFonts w:ascii="Calibri" w:hAnsi="Calibri"/>
        </w:rPr>
        <w:t>Nyakyusa</w:t>
      </w:r>
      <w:proofErr w:type="spellEnd"/>
      <w:r w:rsidRPr="00EC2E40">
        <w:rPr>
          <w:rFonts w:ascii="Calibri" w:hAnsi="Calibri"/>
        </w:rPr>
        <w:t xml:space="preserve"> of Tanzania</w:t>
      </w:r>
      <w:r>
        <w:rPr>
          <w:rFonts w:ascii="Calibri" w:hAnsi="Calibri"/>
        </w:rPr>
        <w:t xml:space="preserve">”, </w:t>
      </w:r>
      <w:r w:rsidRPr="001F46D8">
        <w:rPr>
          <w:rFonts w:ascii="Calibri" w:hAnsi="Calibri"/>
          <w:i/>
        </w:rPr>
        <w:t>Africa: Journal of the International African Institute</w:t>
      </w:r>
      <w:r w:rsidRPr="00EC2E40">
        <w:rPr>
          <w:rFonts w:ascii="Calibri" w:hAnsi="Calibri"/>
        </w:rPr>
        <w:t>, Vol. 71, No</w:t>
      </w:r>
      <w:r>
        <w:rPr>
          <w:rFonts w:ascii="Calibri" w:hAnsi="Calibri"/>
        </w:rPr>
        <w:t>. 3 (2001), pp. 373-390</w:t>
      </w:r>
    </w:p>
    <w:p w14:paraId="39494603" w14:textId="77777777" w:rsidR="00AA13E8" w:rsidRDefault="00AA13E8" w:rsidP="00AA13E8">
      <w:pPr>
        <w:shd w:val="clear" w:color="auto" w:fill="FFFFFF"/>
        <w:spacing w:after="36"/>
        <w:ind w:left="360"/>
        <w:rPr>
          <w:rFonts w:ascii="Calibri" w:hAnsi="Calibri" w:cs="Arial"/>
        </w:rPr>
      </w:pPr>
      <w:r>
        <w:rPr>
          <w:rFonts w:ascii="Calibri" w:hAnsi="Calibri" w:cs="Arial"/>
        </w:rPr>
        <w:t>Student Presenter 1:</w:t>
      </w:r>
    </w:p>
    <w:p w14:paraId="4B0FC0A0" w14:textId="77777777" w:rsidR="00AA13E8" w:rsidRDefault="00AA13E8" w:rsidP="00AA13E8">
      <w:pPr>
        <w:shd w:val="clear" w:color="auto" w:fill="FFFFFF"/>
        <w:spacing w:after="36"/>
        <w:ind w:left="360"/>
        <w:rPr>
          <w:rFonts w:ascii="Calibri" w:hAnsi="Calibri" w:cs="Arial"/>
        </w:rPr>
      </w:pPr>
      <w:r>
        <w:rPr>
          <w:rFonts w:ascii="Calibri" w:hAnsi="Calibri" w:cs="Arial"/>
        </w:rPr>
        <w:t>Student Presenter 2:</w:t>
      </w:r>
    </w:p>
    <w:p w14:paraId="5D0E62E2" w14:textId="365D844E" w:rsidR="008E773E" w:rsidRDefault="00AA13E8" w:rsidP="00AA13E8">
      <w:pPr>
        <w:ind w:left="360"/>
        <w:rPr>
          <w:rFonts w:ascii="Calibri" w:hAnsi="Calibri"/>
        </w:rPr>
      </w:pPr>
      <w:r>
        <w:rPr>
          <w:rFonts w:ascii="Calibri" w:hAnsi="Calibri" w:cs="Arial"/>
        </w:rPr>
        <w:t>Student Presenter 3:</w:t>
      </w:r>
    </w:p>
    <w:p w14:paraId="3FD2D1D7" w14:textId="3312FA45" w:rsidR="008E773E" w:rsidRPr="008E773E" w:rsidRDefault="008E773E" w:rsidP="008E773E">
      <w:pPr>
        <w:ind w:left="360"/>
        <w:rPr>
          <w:rFonts w:ascii="Calibri" w:hAnsi="Calibri"/>
        </w:rPr>
      </w:pPr>
      <w:r>
        <w:rPr>
          <w:rFonts w:ascii="Calibri" w:hAnsi="Calibri"/>
        </w:rPr>
        <w:t>_______________________________________________________________________</w:t>
      </w:r>
    </w:p>
    <w:p w14:paraId="4978984C" w14:textId="09C49F06" w:rsidR="00FD2C16" w:rsidRDefault="00AA13E8" w:rsidP="00296980">
      <w:pPr>
        <w:shd w:val="clear" w:color="auto" w:fill="FFFFFF"/>
        <w:spacing w:after="36"/>
        <w:ind w:left="360"/>
        <w:rPr>
          <w:rFonts w:ascii="Calibri" w:hAnsi="Calibri" w:cs="Arial"/>
          <w:b/>
          <w:sz w:val="28"/>
          <w:szCs w:val="28"/>
        </w:rPr>
      </w:pPr>
      <w:r>
        <w:rPr>
          <w:rFonts w:ascii="Calibri" w:hAnsi="Calibri" w:cs="Arial"/>
          <w:b/>
          <w:sz w:val="28"/>
          <w:szCs w:val="28"/>
        </w:rPr>
        <w:t>Week 11- July 17</w:t>
      </w:r>
    </w:p>
    <w:p w14:paraId="030F742B" w14:textId="77777777" w:rsidR="008E773E" w:rsidRPr="002804EA" w:rsidRDefault="008E773E" w:rsidP="008E773E">
      <w:pPr>
        <w:ind w:left="360"/>
        <w:rPr>
          <w:rFonts w:ascii="Calibri" w:hAnsi="Calibri"/>
          <w:b/>
          <w:sz w:val="28"/>
          <w:szCs w:val="28"/>
        </w:rPr>
      </w:pPr>
      <w:r>
        <w:rPr>
          <w:rFonts w:ascii="Calibri" w:hAnsi="Calibri"/>
          <w:b/>
          <w:sz w:val="28"/>
          <w:szCs w:val="28"/>
        </w:rPr>
        <w:t>Colonialism and Food</w:t>
      </w:r>
    </w:p>
    <w:p w14:paraId="02E84BCC" w14:textId="77777777" w:rsidR="008E773E" w:rsidRPr="002804EA" w:rsidRDefault="008E773E" w:rsidP="008E773E">
      <w:pPr>
        <w:ind w:left="360"/>
        <w:rPr>
          <w:rFonts w:ascii="Calibri" w:hAnsi="Calibri"/>
          <w:sz w:val="28"/>
          <w:szCs w:val="28"/>
        </w:rPr>
      </w:pPr>
      <w:r>
        <w:rPr>
          <w:rFonts w:ascii="Calibri" w:hAnsi="Calibri"/>
          <w:sz w:val="28"/>
          <w:szCs w:val="28"/>
        </w:rPr>
        <w:lastRenderedPageBreak/>
        <w:t>In Class: Food/History News, Paper Proposals Returned/Discussed, Presentation/Discussion of Readings</w:t>
      </w:r>
    </w:p>
    <w:p w14:paraId="24B0911A" w14:textId="77777777" w:rsidR="008E773E" w:rsidRDefault="008E773E" w:rsidP="008E773E">
      <w:pPr>
        <w:ind w:left="360"/>
        <w:rPr>
          <w:rFonts w:ascii="Calibri" w:hAnsi="Calibri"/>
        </w:rPr>
      </w:pPr>
    </w:p>
    <w:p w14:paraId="67B6FF6C" w14:textId="4518B169" w:rsidR="008E773E" w:rsidRPr="008E773E" w:rsidRDefault="008E773E" w:rsidP="008E773E">
      <w:pPr>
        <w:ind w:left="360"/>
        <w:rPr>
          <w:rFonts w:ascii="Calibri" w:hAnsi="Calibri"/>
        </w:rPr>
      </w:pPr>
      <w:r>
        <w:rPr>
          <w:rFonts w:ascii="Calibri" w:hAnsi="Calibri"/>
        </w:rPr>
        <w:t xml:space="preserve">READINGS:  </w:t>
      </w:r>
      <w:r>
        <w:rPr>
          <w:rFonts w:asciiTheme="majorHAnsi" w:hAnsiTheme="majorHAnsi"/>
        </w:rPr>
        <w:t xml:space="preserve">On Canvas/via SFU Library website: </w:t>
      </w:r>
      <w:r>
        <w:rPr>
          <w:rFonts w:asciiTheme="majorHAnsi" w:hAnsiTheme="majorHAnsi"/>
        </w:rPr>
        <w:tab/>
      </w:r>
      <w:r>
        <w:rPr>
          <w:rFonts w:asciiTheme="majorHAnsi" w:hAnsiTheme="majorHAnsi"/>
        </w:rPr>
        <w:tab/>
      </w:r>
    </w:p>
    <w:p w14:paraId="7A17EDEC" w14:textId="495109EB" w:rsidR="008E773E" w:rsidRPr="00AC7D18" w:rsidRDefault="008E773E" w:rsidP="00AC7D18">
      <w:pPr>
        <w:pStyle w:val="Default"/>
        <w:ind w:left="426"/>
        <w:rPr>
          <w:rFonts w:asciiTheme="majorHAnsi" w:hAnsiTheme="majorHAnsi"/>
        </w:rPr>
      </w:pPr>
      <w:r w:rsidRPr="00BB7753">
        <w:rPr>
          <w:rFonts w:ascii="Calibri" w:hAnsi="Calibri" w:cs="Arial"/>
        </w:rPr>
        <w:t xml:space="preserve">Jon </w:t>
      </w:r>
      <w:proofErr w:type="spellStart"/>
      <w:r w:rsidRPr="00BB7753">
        <w:rPr>
          <w:rFonts w:ascii="Calibri" w:hAnsi="Calibri" w:cs="Arial"/>
        </w:rPr>
        <w:t>Holtzman</w:t>
      </w:r>
      <w:proofErr w:type="spellEnd"/>
      <w:r>
        <w:rPr>
          <w:rFonts w:ascii="Calibri" w:hAnsi="Calibri" w:cs="Arial"/>
        </w:rPr>
        <w:t>, “</w:t>
      </w:r>
      <w:r w:rsidRPr="00BB7753">
        <w:rPr>
          <w:rFonts w:ascii="Calibri" w:hAnsi="Calibri" w:cs="Arial"/>
        </w:rPr>
        <w:t>The World i</w:t>
      </w:r>
      <w:r>
        <w:rPr>
          <w:rFonts w:ascii="Calibri" w:hAnsi="Calibri" w:cs="Arial"/>
        </w:rPr>
        <w:t xml:space="preserve">s Dead and Cooking's Killed It: </w:t>
      </w:r>
      <w:r w:rsidRPr="00BB7753">
        <w:rPr>
          <w:rFonts w:ascii="Calibri" w:hAnsi="Calibri" w:cs="Arial"/>
        </w:rPr>
        <w:t>Food and the</w:t>
      </w:r>
      <w:r>
        <w:rPr>
          <w:rFonts w:ascii="Calibri" w:hAnsi="Calibri" w:cs="Arial"/>
        </w:rPr>
        <w:t xml:space="preserve"> </w:t>
      </w:r>
      <w:r w:rsidRPr="00BB7753">
        <w:rPr>
          <w:rFonts w:ascii="Calibri" w:hAnsi="Calibri" w:cs="Arial"/>
        </w:rPr>
        <w:t xml:space="preserve">Gender of Memory in </w:t>
      </w:r>
      <w:proofErr w:type="spellStart"/>
      <w:r w:rsidRPr="00BB7753">
        <w:rPr>
          <w:rFonts w:ascii="Calibri" w:hAnsi="Calibri" w:cs="Arial"/>
        </w:rPr>
        <w:t>Samburu</w:t>
      </w:r>
      <w:proofErr w:type="spellEnd"/>
      <w:r w:rsidRPr="00BB7753">
        <w:rPr>
          <w:rFonts w:ascii="Calibri" w:hAnsi="Calibri" w:cs="Arial"/>
        </w:rPr>
        <w:t xml:space="preserve">, Northern Kenya”, </w:t>
      </w:r>
      <w:r w:rsidRPr="00BB7753">
        <w:rPr>
          <w:rFonts w:ascii="Calibri" w:hAnsi="Calibri" w:cs="Arial"/>
          <w:i/>
        </w:rPr>
        <w:t xml:space="preserve">Food and </w:t>
      </w:r>
      <w:proofErr w:type="spellStart"/>
      <w:r w:rsidRPr="00BB7753">
        <w:rPr>
          <w:rFonts w:ascii="Calibri" w:hAnsi="Calibri" w:cs="Arial"/>
          <w:i/>
        </w:rPr>
        <w:t>Foodways</w:t>
      </w:r>
      <w:proofErr w:type="spellEnd"/>
      <w:r>
        <w:rPr>
          <w:rFonts w:ascii="Calibri" w:hAnsi="Calibri" w:cs="Arial"/>
        </w:rPr>
        <w:t>, 14:3, 175-</w:t>
      </w:r>
      <w:r w:rsidRPr="00BB7753">
        <w:rPr>
          <w:rFonts w:ascii="Calibri" w:hAnsi="Calibri" w:cs="Arial"/>
        </w:rPr>
        <w:t>200</w:t>
      </w:r>
    </w:p>
    <w:p w14:paraId="23481F01" w14:textId="2ECE6DB9" w:rsidR="00FD2C16" w:rsidRDefault="00FD2C16" w:rsidP="00296980">
      <w:pPr>
        <w:shd w:val="clear" w:color="auto" w:fill="FFFFFF"/>
        <w:spacing w:after="36"/>
        <w:ind w:left="360"/>
        <w:rPr>
          <w:rFonts w:ascii="Calibri" w:hAnsi="Calibri" w:cs="Arial"/>
        </w:rPr>
      </w:pPr>
      <w:r>
        <w:rPr>
          <w:rFonts w:ascii="Calibri" w:hAnsi="Calibri" w:cs="Arial"/>
        </w:rPr>
        <w:t>Student Presenter 1:</w:t>
      </w:r>
    </w:p>
    <w:p w14:paraId="1C107D94" w14:textId="5BEAA31F" w:rsidR="00295FD3" w:rsidRDefault="00FD2C16" w:rsidP="00AC7D18">
      <w:pPr>
        <w:shd w:val="clear" w:color="auto" w:fill="FFFFFF"/>
        <w:spacing w:after="36"/>
        <w:ind w:left="360"/>
        <w:rPr>
          <w:rFonts w:ascii="Calibri" w:hAnsi="Calibri" w:cs="Arial"/>
        </w:rPr>
      </w:pPr>
      <w:r>
        <w:rPr>
          <w:rFonts w:ascii="Calibri" w:hAnsi="Calibri" w:cs="Arial"/>
        </w:rPr>
        <w:t>Student Presenter 2:</w:t>
      </w:r>
    </w:p>
    <w:p w14:paraId="08B14EB5" w14:textId="15253C57" w:rsidR="00AA13E8" w:rsidRDefault="00AA13E8" w:rsidP="00AC7D18">
      <w:pPr>
        <w:shd w:val="clear" w:color="auto" w:fill="FFFFFF"/>
        <w:spacing w:after="36"/>
        <w:ind w:left="360"/>
        <w:rPr>
          <w:rFonts w:ascii="Calibri" w:hAnsi="Calibri" w:cs="Arial"/>
        </w:rPr>
      </w:pPr>
      <w:r>
        <w:rPr>
          <w:rFonts w:ascii="Calibri" w:hAnsi="Calibri" w:cs="Arial"/>
        </w:rPr>
        <w:t>Student Presenter 3:</w:t>
      </w:r>
    </w:p>
    <w:p w14:paraId="673A859A" w14:textId="4B244B86" w:rsidR="00AA13E8" w:rsidRPr="00AC7D18" w:rsidRDefault="00AA13E8" w:rsidP="00AC7D18">
      <w:pPr>
        <w:shd w:val="clear" w:color="auto" w:fill="FFFFFF"/>
        <w:spacing w:after="36"/>
        <w:ind w:left="360"/>
        <w:rPr>
          <w:rFonts w:ascii="Calibri" w:hAnsi="Calibri" w:cs="Arial"/>
        </w:rPr>
      </w:pPr>
      <w:r>
        <w:rPr>
          <w:rFonts w:ascii="Calibri" w:hAnsi="Calibri"/>
        </w:rPr>
        <w:t>_______________________________________________________________________</w:t>
      </w:r>
    </w:p>
    <w:p w14:paraId="2642275F" w14:textId="175D8F1B" w:rsidR="00090911" w:rsidRDefault="00115B5F" w:rsidP="00090911">
      <w:pPr>
        <w:pBdr>
          <w:bottom w:val="single" w:sz="12" w:space="0" w:color="auto"/>
        </w:pBdr>
        <w:shd w:val="clear" w:color="auto" w:fill="FFFFFF"/>
        <w:spacing w:after="36"/>
        <w:ind w:left="360"/>
        <w:rPr>
          <w:rFonts w:ascii="Calibri" w:hAnsi="Calibri"/>
          <w:b/>
          <w:sz w:val="28"/>
          <w:szCs w:val="28"/>
        </w:rPr>
      </w:pPr>
      <w:r>
        <w:rPr>
          <w:rFonts w:ascii="Calibri" w:hAnsi="Calibri"/>
          <w:b/>
          <w:sz w:val="28"/>
          <w:szCs w:val="28"/>
        </w:rPr>
        <w:t xml:space="preserve">Week </w:t>
      </w:r>
      <w:r w:rsidR="00AA13E8">
        <w:rPr>
          <w:rFonts w:ascii="Calibri" w:hAnsi="Calibri"/>
          <w:b/>
          <w:sz w:val="28"/>
          <w:szCs w:val="28"/>
        </w:rPr>
        <w:t>12 July 24</w:t>
      </w:r>
    </w:p>
    <w:p w14:paraId="2B732A67" w14:textId="77777777" w:rsidR="00090911" w:rsidRDefault="00090911" w:rsidP="00090911">
      <w:pPr>
        <w:pBdr>
          <w:bottom w:val="single" w:sz="12" w:space="0" w:color="auto"/>
        </w:pBdr>
        <w:shd w:val="clear" w:color="auto" w:fill="FFFFFF"/>
        <w:spacing w:after="36"/>
        <w:ind w:left="360"/>
        <w:rPr>
          <w:rFonts w:ascii="Calibri" w:hAnsi="Calibri"/>
          <w:b/>
          <w:sz w:val="28"/>
          <w:szCs w:val="28"/>
        </w:rPr>
      </w:pPr>
      <w:r>
        <w:rPr>
          <w:rFonts w:ascii="Calibri" w:hAnsi="Calibri"/>
          <w:b/>
          <w:sz w:val="28"/>
          <w:szCs w:val="28"/>
        </w:rPr>
        <w:t>Food and Health – Abundance and Scarcity in Cultural Context</w:t>
      </w:r>
    </w:p>
    <w:p w14:paraId="31E7C3CB" w14:textId="61F0F6D6" w:rsidR="00090911" w:rsidRPr="00090911" w:rsidRDefault="00090911" w:rsidP="00090911">
      <w:pPr>
        <w:pBdr>
          <w:bottom w:val="single" w:sz="12" w:space="0" w:color="auto"/>
        </w:pBdr>
        <w:shd w:val="clear" w:color="auto" w:fill="FFFFFF"/>
        <w:spacing w:after="36"/>
        <w:ind w:left="360"/>
        <w:rPr>
          <w:rFonts w:ascii="Calibri" w:hAnsi="Calibri"/>
          <w:b/>
          <w:sz w:val="28"/>
          <w:szCs w:val="28"/>
        </w:rPr>
      </w:pPr>
      <w:r>
        <w:rPr>
          <w:rFonts w:ascii="Calibri" w:hAnsi="Calibri"/>
          <w:sz w:val="28"/>
          <w:szCs w:val="28"/>
        </w:rPr>
        <w:t>Food</w:t>
      </w:r>
      <w:r w:rsidR="00BD47C1">
        <w:rPr>
          <w:rFonts w:ascii="Calibri" w:hAnsi="Calibri"/>
          <w:sz w:val="28"/>
          <w:szCs w:val="28"/>
        </w:rPr>
        <w:t>/History</w:t>
      </w:r>
      <w:r>
        <w:rPr>
          <w:rFonts w:ascii="Calibri" w:hAnsi="Calibri"/>
          <w:sz w:val="28"/>
          <w:szCs w:val="28"/>
        </w:rPr>
        <w:t xml:space="preserve"> News, Presentation/Discussion of Articles, Peer Editing/Presentation Workshop</w:t>
      </w:r>
    </w:p>
    <w:p w14:paraId="413FDA3D" w14:textId="77777777" w:rsidR="00090911" w:rsidRDefault="00090911" w:rsidP="00090911">
      <w:pPr>
        <w:pBdr>
          <w:bottom w:val="single" w:sz="12" w:space="0" w:color="auto"/>
        </w:pBdr>
        <w:shd w:val="clear" w:color="auto" w:fill="FFFFFF"/>
        <w:spacing w:after="36"/>
        <w:ind w:left="360"/>
        <w:rPr>
          <w:rFonts w:ascii="Calibri" w:hAnsi="Calibri"/>
          <w:b/>
          <w:sz w:val="28"/>
          <w:szCs w:val="28"/>
        </w:rPr>
      </w:pPr>
      <w:r>
        <w:rPr>
          <w:rFonts w:ascii="Calibri" w:hAnsi="Calibri"/>
        </w:rPr>
        <w:t xml:space="preserve">READINGS: </w:t>
      </w:r>
    </w:p>
    <w:p w14:paraId="3AD5CF79" w14:textId="77777777" w:rsidR="00090911" w:rsidRDefault="00090911" w:rsidP="00090911">
      <w:pPr>
        <w:pBdr>
          <w:bottom w:val="single" w:sz="12" w:space="0" w:color="auto"/>
        </w:pBdr>
        <w:shd w:val="clear" w:color="auto" w:fill="FFFFFF"/>
        <w:spacing w:after="36"/>
        <w:ind w:left="360"/>
        <w:rPr>
          <w:rFonts w:ascii="Calibri" w:hAnsi="Calibri"/>
          <w:b/>
          <w:sz w:val="28"/>
          <w:szCs w:val="28"/>
        </w:rPr>
      </w:pPr>
      <w:r>
        <w:rPr>
          <w:rFonts w:ascii="Calibri" w:hAnsi="Calibri"/>
        </w:rPr>
        <w:t xml:space="preserve">Online: Elias Mandala, “Beyond the ‘Crisis’ in African Food Studies”, </w:t>
      </w:r>
      <w:r>
        <w:rPr>
          <w:rFonts w:ascii="Calibri" w:hAnsi="Calibri"/>
          <w:i/>
        </w:rPr>
        <w:t>Journal of the Historical Society</w:t>
      </w:r>
      <w:r>
        <w:rPr>
          <w:rFonts w:ascii="Calibri" w:hAnsi="Calibri"/>
        </w:rPr>
        <w:t xml:space="preserve">, </w:t>
      </w:r>
      <w:proofErr w:type="spellStart"/>
      <w:r>
        <w:rPr>
          <w:rFonts w:ascii="Calibri" w:hAnsi="Calibri"/>
        </w:rPr>
        <w:t>Vol</w:t>
      </w:r>
      <w:proofErr w:type="spellEnd"/>
      <w:r>
        <w:rPr>
          <w:rFonts w:ascii="Calibri" w:hAnsi="Calibri"/>
        </w:rPr>
        <w:t xml:space="preserve"> 3 (3/4, 2003) pp. 281-301. </w:t>
      </w:r>
    </w:p>
    <w:p w14:paraId="0FF6DEF6" w14:textId="4BE95920" w:rsidR="00090911" w:rsidRDefault="00090911" w:rsidP="00090911">
      <w:pPr>
        <w:pBdr>
          <w:bottom w:val="single" w:sz="12" w:space="0" w:color="auto"/>
        </w:pBdr>
        <w:shd w:val="clear" w:color="auto" w:fill="FFFFFF"/>
        <w:spacing w:after="36"/>
        <w:ind w:left="360"/>
        <w:rPr>
          <w:rFonts w:ascii="Calibri" w:hAnsi="Calibri"/>
          <w:b/>
          <w:sz w:val="28"/>
          <w:szCs w:val="28"/>
        </w:rPr>
      </w:pPr>
      <w:r>
        <w:rPr>
          <w:rFonts w:ascii="Calibri" w:hAnsi="Calibri" w:cs="Arial"/>
        </w:rPr>
        <w:t>Student Presenter 1:</w:t>
      </w:r>
      <w:r w:rsidR="00FA1A0A">
        <w:rPr>
          <w:rFonts w:ascii="Calibri" w:hAnsi="Calibri" w:cs="Arial"/>
        </w:rPr>
        <w:t xml:space="preserve"> </w:t>
      </w:r>
    </w:p>
    <w:p w14:paraId="6376BAA8" w14:textId="2B0A79A4" w:rsidR="00090911" w:rsidRDefault="00090911" w:rsidP="00090911">
      <w:pPr>
        <w:pBdr>
          <w:bottom w:val="single" w:sz="12" w:space="0" w:color="auto"/>
        </w:pBdr>
        <w:shd w:val="clear" w:color="auto" w:fill="FFFFFF"/>
        <w:spacing w:after="36"/>
        <w:ind w:left="360"/>
        <w:rPr>
          <w:rFonts w:ascii="Calibri" w:hAnsi="Calibri" w:cs="Arial"/>
        </w:rPr>
      </w:pPr>
      <w:r>
        <w:rPr>
          <w:rFonts w:ascii="Calibri" w:hAnsi="Calibri" w:cs="Arial"/>
        </w:rPr>
        <w:t>Student Presenter 2:</w:t>
      </w:r>
      <w:r w:rsidR="00FA1A0A">
        <w:rPr>
          <w:rFonts w:ascii="Calibri" w:hAnsi="Calibri" w:cs="Arial"/>
        </w:rPr>
        <w:t xml:space="preserve"> </w:t>
      </w:r>
    </w:p>
    <w:p w14:paraId="56879EB5" w14:textId="2BE0733A" w:rsidR="00B906AE" w:rsidRDefault="00B906AE" w:rsidP="00090911">
      <w:pPr>
        <w:pBdr>
          <w:bottom w:val="single" w:sz="12" w:space="0" w:color="auto"/>
        </w:pBdr>
        <w:shd w:val="clear" w:color="auto" w:fill="FFFFFF"/>
        <w:spacing w:after="36"/>
        <w:ind w:left="360"/>
        <w:rPr>
          <w:rFonts w:ascii="Calibri" w:hAnsi="Calibri" w:cs="Arial"/>
        </w:rPr>
      </w:pPr>
      <w:r>
        <w:rPr>
          <w:rFonts w:ascii="Calibri" w:hAnsi="Calibri" w:cs="Arial"/>
        </w:rPr>
        <w:t>Student Presenter 3:</w:t>
      </w:r>
    </w:p>
    <w:p w14:paraId="20ADC2BF" w14:textId="77777777" w:rsidR="00AA13E8" w:rsidRDefault="00AA13E8" w:rsidP="00090911">
      <w:pPr>
        <w:pBdr>
          <w:bottom w:val="single" w:sz="12" w:space="0" w:color="auto"/>
        </w:pBdr>
        <w:shd w:val="clear" w:color="auto" w:fill="FFFFFF"/>
        <w:spacing w:after="36"/>
        <w:ind w:left="360"/>
        <w:rPr>
          <w:rFonts w:ascii="Calibri" w:hAnsi="Calibri" w:cs="Arial"/>
        </w:rPr>
      </w:pPr>
    </w:p>
    <w:p w14:paraId="15DFB3BF" w14:textId="77777777" w:rsidR="004D72D9" w:rsidRDefault="004D72D9" w:rsidP="004D72D9">
      <w:pPr>
        <w:pBdr>
          <w:bottom w:val="single" w:sz="12" w:space="0" w:color="auto"/>
        </w:pBdr>
        <w:shd w:val="clear" w:color="auto" w:fill="FFFFFF"/>
        <w:spacing w:after="36"/>
        <w:ind w:left="360"/>
        <w:rPr>
          <w:rFonts w:ascii="Calibri" w:hAnsi="Calibri"/>
        </w:rPr>
      </w:pPr>
    </w:p>
    <w:p w14:paraId="402AA307" w14:textId="558C1F41" w:rsidR="004D72D9" w:rsidRDefault="004D72D9" w:rsidP="004D72D9">
      <w:pPr>
        <w:ind w:left="360"/>
        <w:rPr>
          <w:rFonts w:ascii="Calibri" w:hAnsi="Calibri"/>
          <w:b/>
          <w:sz w:val="28"/>
          <w:szCs w:val="28"/>
        </w:rPr>
      </w:pPr>
      <w:r>
        <w:rPr>
          <w:rFonts w:ascii="Calibri" w:hAnsi="Calibri"/>
          <w:b/>
          <w:sz w:val="28"/>
          <w:szCs w:val="28"/>
        </w:rPr>
        <w:t>Wee</w:t>
      </w:r>
      <w:r w:rsidR="00115B5F">
        <w:rPr>
          <w:rFonts w:ascii="Calibri" w:hAnsi="Calibri"/>
          <w:b/>
          <w:sz w:val="28"/>
          <w:szCs w:val="28"/>
        </w:rPr>
        <w:t xml:space="preserve">k </w:t>
      </w:r>
      <w:r w:rsidR="00523EA3">
        <w:rPr>
          <w:rFonts w:ascii="Calibri" w:hAnsi="Calibri"/>
          <w:b/>
          <w:sz w:val="28"/>
          <w:szCs w:val="28"/>
        </w:rPr>
        <w:t>13</w:t>
      </w:r>
      <w:r w:rsidR="00AA13E8">
        <w:rPr>
          <w:rFonts w:ascii="Calibri" w:hAnsi="Calibri"/>
          <w:b/>
          <w:sz w:val="28"/>
          <w:szCs w:val="28"/>
        </w:rPr>
        <w:t xml:space="preserve"> </w:t>
      </w:r>
      <w:proofErr w:type="gramStart"/>
      <w:r w:rsidR="00AA13E8">
        <w:rPr>
          <w:rFonts w:ascii="Calibri" w:hAnsi="Calibri"/>
          <w:b/>
          <w:sz w:val="28"/>
          <w:szCs w:val="28"/>
        </w:rPr>
        <w:t xml:space="preserve">- </w:t>
      </w:r>
      <w:r w:rsidR="00523EA3">
        <w:rPr>
          <w:rFonts w:ascii="Calibri" w:hAnsi="Calibri"/>
          <w:b/>
          <w:sz w:val="28"/>
          <w:szCs w:val="28"/>
        </w:rPr>
        <w:t xml:space="preserve"> </w:t>
      </w:r>
      <w:r w:rsidR="00AA13E8">
        <w:rPr>
          <w:rFonts w:ascii="Calibri" w:hAnsi="Calibri"/>
          <w:b/>
          <w:sz w:val="28"/>
          <w:szCs w:val="28"/>
        </w:rPr>
        <w:t>July</w:t>
      </w:r>
      <w:proofErr w:type="gramEnd"/>
      <w:r w:rsidR="00AA13E8">
        <w:rPr>
          <w:rFonts w:ascii="Calibri" w:hAnsi="Calibri"/>
          <w:b/>
          <w:sz w:val="28"/>
          <w:szCs w:val="28"/>
        </w:rPr>
        <w:t xml:space="preserve"> 31</w:t>
      </w:r>
    </w:p>
    <w:p w14:paraId="6B8D4701" w14:textId="77777777" w:rsidR="00090911" w:rsidRDefault="00090911" w:rsidP="00090911">
      <w:pPr>
        <w:pBdr>
          <w:bottom w:val="single" w:sz="12" w:space="31" w:color="auto"/>
        </w:pBdr>
        <w:shd w:val="clear" w:color="auto" w:fill="FFFFFF"/>
        <w:spacing w:after="36"/>
        <w:ind w:left="360"/>
        <w:rPr>
          <w:rFonts w:ascii="Calibri" w:hAnsi="Calibri"/>
        </w:rPr>
      </w:pPr>
      <w:r>
        <w:rPr>
          <w:rFonts w:ascii="Calibri" w:hAnsi="Calibri"/>
          <w:b/>
          <w:sz w:val="28"/>
          <w:szCs w:val="28"/>
        </w:rPr>
        <w:t xml:space="preserve">Student Conference </w:t>
      </w:r>
    </w:p>
    <w:p w14:paraId="25E9E1C2" w14:textId="77777777" w:rsidR="00090911" w:rsidRDefault="00090911" w:rsidP="00090911">
      <w:pPr>
        <w:pBdr>
          <w:bottom w:val="single" w:sz="12" w:space="31" w:color="auto"/>
        </w:pBdr>
        <w:shd w:val="clear" w:color="auto" w:fill="FFFFFF"/>
        <w:spacing w:after="36"/>
        <w:ind w:left="360"/>
        <w:rPr>
          <w:rFonts w:ascii="Calibri" w:hAnsi="Calibri"/>
          <w:sz w:val="28"/>
          <w:szCs w:val="28"/>
        </w:rPr>
      </w:pPr>
      <w:r>
        <w:rPr>
          <w:rFonts w:ascii="Calibri" w:hAnsi="Calibri"/>
          <w:sz w:val="28"/>
          <w:szCs w:val="28"/>
        </w:rPr>
        <w:t xml:space="preserve">Research Presentations </w:t>
      </w:r>
    </w:p>
    <w:p w14:paraId="20679C0A" w14:textId="5F5838CB" w:rsidR="00CA038B" w:rsidRDefault="00090911" w:rsidP="00AA13E8">
      <w:pPr>
        <w:pBdr>
          <w:bottom w:val="single" w:sz="12" w:space="31" w:color="auto"/>
        </w:pBdr>
        <w:shd w:val="clear" w:color="auto" w:fill="FFFFFF"/>
        <w:spacing w:after="36"/>
        <w:ind w:left="360"/>
        <w:rPr>
          <w:rFonts w:ascii="Calibri" w:hAnsi="Calibri"/>
          <w:b/>
          <w:sz w:val="28"/>
          <w:szCs w:val="28"/>
        </w:rPr>
      </w:pPr>
      <w:proofErr w:type="gramStart"/>
      <w:r w:rsidRPr="009332BE">
        <w:rPr>
          <w:rFonts w:ascii="ＭＳ ゴシック" w:eastAsia="ＭＳ ゴシック" w:hAnsi="ＭＳ ゴシック" w:hint="eastAsia"/>
          <w:sz w:val="28"/>
          <w:szCs w:val="28"/>
        </w:rPr>
        <w:t>☐</w:t>
      </w:r>
      <w:r>
        <w:rPr>
          <w:rFonts w:asciiTheme="majorHAnsi" w:eastAsia="ＭＳ ゴシック" w:hAnsiTheme="majorHAnsi"/>
          <w:sz w:val="28"/>
          <w:szCs w:val="28"/>
        </w:rPr>
        <w:t xml:space="preserve"> - </w:t>
      </w:r>
      <w:r>
        <w:rPr>
          <w:rFonts w:ascii="Calibri" w:hAnsi="Calibri"/>
        </w:rPr>
        <w:t>Work on Research Papers</w:t>
      </w:r>
      <w:r w:rsidRPr="000D2758">
        <w:rPr>
          <w:rFonts w:ascii="Calibri" w:hAnsi="Calibri"/>
        </w:rPr>
        <w:t>.</w:t>
      </w:r>
      <w:proofErr w:type="gramEnd"/>
      <w:r w:rsidR="00B906AE">
        <w:rPr>
          <w:rFonts w:ascii="Calibri" w:hAnsi="Calibri"/>
        </w:rPr>
        <w:t xml:space="preserve"> For students opting to gain feedback through peer editing, organize exchange of drafts</w:t>
      </w:r>
    </w:p>
    <w:p w14:paraId="3A914B16" w14:textId="77777777" w:rsidR="00AA13E8" w:rsidRDefault="00AA13E8" w:rsidP="00AA13E8">
      <w:pPr>
        <w:pBdr>
          <w:bottom w:val="single" w:sz="12" w:space="31" w:color="auto"/>
        </w:pBdr>
        <w:shd w:val="clear" w:color="auto" w:fill="FFFFFF"/>
        <w:spacing w:after="36"/>
        <w:ind w:left="360"/>
        <w:rPr>
          <w:rFonts w:ascii="Calibri" w:hAnsi="Calibri"/>
          <w:b/>
          <w:sz w:val="28"/>
          <w:szCs w:val="28"/>
        </w:rPr>
      </w:pPr>
    </w:p>
    <w:p w14:paraId="3088BD63" w14:textId="7B97F400" w:rsidR="00CA038B" w:rsidRDefault="00AA13E8" w:rsidP="00CA038B">
      <w:pPr>
        <w:pBdr>
          <w:bottom w:val="single" w:sz="12" w:space="31" w:color="auto"/>
        </w:pBdr>
        <w:shd w:val="clear" w:color="auto" w:fill="FFFFFF"/>
        <w:spacing w:after="36"/>
        <w:ind w:left="360"/>
        <w:rPr>
          <w:rFonts w:ascii="Calibri" w:hAnsi="Calibri"/>
        </w:rPr>
      </w:pPr>
      <w:r>
        <w:rPr>
          <w:rFonts w:ascii="Calibri" w:hAnsi="Calibri"/>
        </w:rPr>
        <w:t>_______________________________________________________________________</w:t>
      </w:r>
    </w:p>
    <w:p w14:paraId="0F7899B7" w14:textId="77777777" w:rsidR="00AA13E8" w:rsidRDefault="00AA13E8" w:rsidP="00CA038B">
      <w:pPr>
        <w:pBdr>
          <w:bottom w:val="single" w:sz="12" w:space="31" w:color="auto"/>
        </w:pBdr>
        <w:shd w:val="clear" w:color="auto" w:fill="FFFFFF"/>
        <w:spacing w:after="36"/>
        <w:ind w:left="360"/>
        <w:rPr>
          <w:rFonts w:ascii="Calibri" w:hAnsi="Calibri"/>
          <w:b/>
          <w:sz w:val="28"/>
          <w:szCs w:val="28"/>
        </w:rPr>
      </w:pPr>
    </w:p>
    <w:p w14:paraId="48F6CC75" w14:textId="6252A83A" w:rsidR="009F486D" w:rsidRDefault="00D43483" w:rsidP="00E77786">
      <w:pPr>
        <w:pBdr>
          <w:bottom w:val="single" w:sz="12" w:space="31" w:color="auto"/>
        </w:pBdr>
        <w:shd w:val="clear" w:color="auto" w:fill="FFFFFF"/>
        <w:spacing w:after="36"/>
        <w:ind w:left="360"/>
        <w:rPr>
          <w:rFonts w:ascii="Calibri" w:hAnsi="Calibri"/>
          <w:b/>
          <w:sz w:val="28"/>
          <w:szCs w:val="28"/>
        </w:rPr>
      </w:pPr>
      <w:r>
        <w:rPr>
          <w:rFonts w:ascii="Calibri" w:hAnsi="Calibri"/>
          <w:b/>
          <w:sz w:val="28"/>
          <w:szCs w:val="28"/>
        </w:rPr>
        <w:t>**FINAL RESEAR</w:t>
      </w:r>
      <w:r w:rsidR="00CA038B">
        <w:rPr>
          <w:rFonts w:ascii="Calibri" w:hAnsi="Calibri"/>
          <w:b/>
          <w:sz w:val="28"/>
          <w:szCs w:val="28"/>
        </w:rPr>
        <w:t>C</w:t>
      </w:r>
      <w:r w:rsidR="007906FF">
        <w:rPr>
          <w:rFonts w:ascii="Calibri" w:hAnsi="Calibri"/>
          <w:b/>
          <w:sz w:val="28"/>
          <w:szCs w:val="28"/>
        </w:rPr>
        <w:t xml:space="preserve">H PAPERS DUE ON CANVAS BY MIDNIGHT </w:t>
      </w:r>
      <w:r w:rsidR="00AA13E8">
        <w:rPr>
          <w:rFonts w:ascii="Calibri" w:hAnsi="Calibri"/>
          <w:b/>
          <w:sz w:val="28"/>
          <w:szCs w:val="28"/>
        </w:rPr>
        <w:t>AUG 12</w:t>
      </w:r>
      <w:r>
        <w:rPr>
          <w:rFonts w:ascii="Calibri" w:hAnsi="Calibri"/>
          <w:b/>
          <w:sz w:val="28"/>
          <w:szCs w:val="28"/>
        </w:rPr>
        <w:t>**</w:t>
      </w:r>
    </w:p>
    <w:p w14:paraId="3F0E8A55" w14:textId="12D96B66" w:rsidR="009F486D" w:rsidRPr="00EB4F14" w:rsidRDefault="00EB4F14" w:rsidP="00296980">
      <w:pPr>
        <w:ind w:left="360"/>
        <w:rPr>
          <w:rFonts w:ascii="Chalkduster" w:hAnsi="Chalkduster"/>
          <w:b/>
          <w:sz w:val="28"/>
          <w:szCs w:val="28"/>
        </w:rPr>
      </w:pPr>
      <w:r>
        <w:rPr>
          <w:rFonts w:ascii="Chalkduster" w:hAnsi="Chalkduster"/>
        </w:rPr>
        <w:t>“</w:t>
      </w:r>
      <w:r w:rsidR="009F486D" w:rsidRPr="00EB4F14">
        <w:rPr>
          <w:rFonts w:ascii="Chalkduster" w:hAnsi="Chalkduster"/>
        </w:rPr>
        <w:t>Those who are at one regarding food are at one in life.</w:t>
      </w:r>
      <w:r>
        <w:rPr>
          <w:rFonts w:ascii="Chalkduster" w:hAnsi="Chalkduster"/>
        </w:rPr>
        <w:t>”</w:t>
      </w:r>
      <w:r w:rsidR="009F486D" w:rsidRPr="00EB4F14">
        <w:rPr>
          <w:rFonts w:ascii="Chalkduster" w:hAnsi="Chalkduster"/>
        </w:rPr>
        <w:t xml:space="preserve"> ~Malawian Proverb</w:t>
      </w:r>
    </w:p>
    <w:sectPr w:rsidR="009F486D" w:rsidRPr="00EB4F14" w:rsidSect="00296980">
      <w:headerReference w:type="even" r:id="rId21"/>
      <w:headerReference w:type="default" r:id="rId22"/>
      <w:type w:val="continuous"/>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AE19D" w14:textId="77777777" w:rsidR="001E3472" w:rsidRDefault="001E3472">
      <w:r>
        <w:separator/>
      </w:r>
    </w:p>
  </w:endnote>
  <w:endnote w:type="continuationSeparator" w:id="0">
    <w:p w14:paraId="26BE869E" w14:textId="77777777" w:rsidR="001E3472" w:rsidRDefault="001E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de">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yuthaya">
    <w:panose1 w:val="00000400000000000000"/>
    <w:charset w:val="00"/>
    <w:family w:val="auto"/>
    <w:pitch w:val="variable"/>
    <w:sig w:usb0="A10002FF" w:usb1="5000204A" w:usb2="00000020" w:usb3="00000000" w:csb0="00000197"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CBC9D" w14:textId="77777777" w:rsidR="001E3472" w:rsidRDefault="001E3472">
      <w:r>
        <w:separator/>
      </w:r>
    </w:p>
  </w:footnote>
  <w:footnote w:type="continuationSeparator" w:id="0">
    <w:p w14:paraId="243B2FDC" w14:textId="77777777" w:rsidR="001E3472" w:rsidRDefault="001E3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15AA" w14:textId="77777777" w:rsidR="001E3472" w:rsidRDefault="001E3472" w:rsidP="00296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01BDD" w14:textId="77777777" w:rsidR="001E3472" w:rsidRDefault="001E3472" w:rsidP="002969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2C95" w14:textId="77777777" w:rsidR="001E3472" w:rsidRPr="00667C93" w:rsidRDefault="001E3472" w:rsidP="00296980">
    <w:pPr>
      <w:pStyle w:val="Header"/>
      <w:framePr w:wrap="around" w:vAnchor="text" w:hAnchor="margin" w:xAlign="right" w:y="1"/>
      <w:rPr>
        <w:rStyle w:val="PageNumber"/>
        <w:rFonts w:ascii="Trebuchet MS" w:hAnsi="Trebuchet MS"/>
        <w:sz w:val="20"/>
        <w:szCs w:val="20"/>
      </w:rPr>
    </w:pPr>
    <w:r w:rsidRPr="00667C93">
      <w:rPr>
        <w:rStyle w:val="PageNumber"/>
        <w:rFonts w:ascii="Trebuchet MS" w:hAnsi="Trebuchet MS"/>
        <w:sz w:val="20"/>
        <w:szCs w:val="20"/>
      </w:rPr>
      <w:fldChar w:fldCharType="begin"/>
    </w:r>
    <w:r w:rsidRPr="00667C93">
      <w:rPr>
        <w:rStyle w:val="PageNumber"/>
        <w:rFonts w:ascii="Trebuchet MS" w:hAnsi="Trebuchet MS"/>
        <w:sz w:val="20"/>
        <w:szCs w:val="20"/>
      </w:rPr>
      <w:instrText xml:space="preserve">PAGE  </w:instrText>
    </w:r>
    <w:r w:rsidRPr="00667C93">
      <w:rPr>
        <w:rStyle w:val="PageNumber"/>
        <w:rFonts w:ascii="Trebuchet MS" w:hAnsi="Trebuchet MS"/>
        <w:sz w:val="20"/>
        <w:szCs w:val="20"/>
      </w:rPr>
      <w:fldChar w:fldCharType="separate"/>
    </w:r>
    <w:r w:rsidR="001568E5">
      <w:rPr>
        <w:rStyle w:val="PageNumber"/>
        <w:rFonts w:ascii="Trebuchet MS" w:hAnsi="Trebuchet MS"/>
        <w:noProof/>
        <w:sz w:val="20"/>
        <w:szCs w:val="20"/>
      </w:rPr>
      <w:t>7</w:t>
    </w:r>
    <w:r w:rsidRPr="00667C93">
      <w:rPr>
        <w:rStyle w:val="PageNumber"/>
        <w:rFonts w:ascii="Trebuchet MS" w:hAnsi="Trebuchet MS"/>
        <w:sz w:val="20"/>
        <w:szCs w:val="20"/>
      </w:rPr>
      <w:fldChar w:fldCharType="end"/>
    </w:r>
  </w:p>
  <w:p w14:paraId="6A9A1EBA" w14:textId="77777777" w:rsidR="001E3472" w:rsidRDefault="001E3472" w:rsidP="0029698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3CE"/>
    <w:multiLevelType w:val="multilevel"/>
    <w:tmpl w:val="8F8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1F9F"/>
    <w:multiLevelType w:val="hybridMultilevel"/>
    <w:tmpl w:val="4CAE41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A7A31"/>
    <w:multiLevelType w:val="multilevel"/>
    <w:tmpl w:val="E77E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52CA2"/>
    <w:multiLevelType w:val="hybridMultilevel"/>
    <w:tmpl w:val="FD44A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60C8D"/>
    <w:multiLevelType w:val="hybridMultilevel"/>
    <w:tmpl w:val="70889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53"/>
    <w:rsid w:val="000049E5"/>
    <w:rsid w:val="00007908"/>
    <w:rsid w:val="00030D62"/>
    <w:rsid w:val="00033792"/>
    <w:rsid w:val="00033DEC"/>
    <w:rsid w:val="00040650"/>
    <w:rsid w:val="0005464D"/>
    <w:rsid w:val="000706C7"/>
    <w:rsid w:val="00075A33"/>
    <w:rsid w:val="00075D4D"/>
    <w:rsid w:val="00090911"/>
    <w:rsid w:val="000A5839"/>
    <w:rsid w:val="000A7709"/>
    <w:rsid w:val="000C5874"/>
    <w:rsid w:val="000D2758"/>
    <w:rsid w:val="000F6081"/>
    <w:rsid w:val="000F7209"/>
    <w:rsid w:val="000F768E"/>
    <w:rsid w:val="00105D36"/>
    <w:rsid w:val="00115B5F"/>
    <w:rsid w:val="001475E4"/>
    <w:rsid w:val="001568E5"/>
    <w:rsid w:val="0016329C"/>
    <w:rsid w:val="00174F8E"/>
    <w:rsid w:val="00181992"/>
    <w:rsid w:val="00196C76"/>
    <w:rsid w:val="001B4E08"/>
    <w:rsid w:val="001E31F7"/>
    <w:rsid w:val="001E3472"/>
    <w:rsid w:val="001F46D8"/>
    <w:rsid w:val="001F59F3"/>
    <w:rsid w:val="001F5F53"/>
    <w:rsid w:val="001F7CF1"/>
    <w:rsid w:val="002243C9"/>
    <w:rsid w:val="0027331E"/>
    <w:rsid w:val="002804EA"/>
    <w:rsid w:val="00282347"/>
    <w:rsid w:val="00295FD3"/>
    <w:rsid w:val="00296980"/>
    <w:rsid w:val="002A696C"/>
    <w:rsid w:val="002C5DCD"/>
    <w:rsid w:val="002D1BA8"/>
    <w:rsid w:val="002D2AAA"/>
    <w:rsid w:val="002D3C4C"/>
    <w:rsid w:val="002E221F"/>
    <w:rsid w:val="002F001B"/>
    <w:rsid w:val="002F18BB"/>
    <w:rsid w:val="002F1F4E"/>
    <w:rsid w:val="002F43A1"/>
    <w:rsid w:val="002F4B12"/>
    <w:rsid w:val="00303637"/>
    <w:rsid w:val="003155C5"/>
    <w:rsid w:val="00317397"/>
    <w:rsid w:val="00327904"/>
    <w:rsid w:val="00343173"/>
    <w:rsid w:val="00347C2E"/>
    <w:rsid w:val="00357B0F"/>
    <w:rsid w:val="00360A09"/>
    <w:rsid w:val="00390281"/>
    <w:rsid w:val="00397F68"/>
    <w:rsid w:val="003A1F26"/>
    <w:rsid w:val="003A55EF"/>
    <w:rsid w:val="003B066F"/>
    <w:rsid w:val="003B2C0D"/>
    <w:rsid w:val="003C13C8"/>
    <w:rsid w:val="003D0A0D"/>
    <w:rsid w:val="003E72F2"/>
    <w:rsid w:val="003F039C"/>
    <w:rsid w:val="003F287C"/>
    <w:rsid w:val="003F4B53"/>
    <w:rsid w:val="004121FE"/>
    <w:rsid w:val="00413110"/>
    <w:rsid w:val="004246E8"/>
    <w:rsid w:val="004354DC"/>
    <w:rsid w:val="00443D3B"/>
    <w:rsid w:val="00447AD4"/>
    <w:rsid w:val="004546F4"/>
    <w:rsid w:val="00460073"/>
    <w:rsid w:val="004610E3"/>
    <w:rsid w:val="004849BA"/>
    <w:rsid w:val="00486699"/>
    <w:rsid w:val="004A35AE"/>
    <w:rsid w:val="004B09CF"/>
    <w:rsid w:val="004B0EF1"/>
    <w:rsid w:val="004D3EBA"/>
    <w:rsid w:val="004D72D9"/>
    <w:rsid w:val="004F4253"/>
    <w:rsid w:val="004F4BEF"/>
    <w:rsid w:val="0050786A"/>
    <w:rsid w:val="00513F1F"/>
    <w:rsid w:val="00523EA3"/>
    <w:rsid w:val="00526E67"/>
    <w:rsid w:val="00552B54"/>
    <w:rsid w:val="00554EED"/>
    <w:rsid w:val="00556953"/>
    <w:rsid w:val="005632FE"/>
    <w:rsid w:val="00583412"/>
    <w:rsid w:val="00584EA6"/>
    <w:rsid w:val="00584EB8"/>
    <w:rsid w:val="00585FD3"/>
    <w:rsid w:val="00587CD2"/>
    <w:rsid w:val="00592E62"/>
    <w:rsid w:val="005A1A0C"/>
    <w:rsid w:val="005D67D9"/>
    <w:rsid w:val="005E7155"/>
    <w:rsid w:val="005F0FF2"/>
    <w:rsid w:val="005F5017"/>
    <w:rsid w:val="0060162B"/>
    <w:rsid w:val="0060631F"/>
    <w:rsid w:val="00616EF8"/>
    <w:rsid w:val="0064191F"/>
    <w:rsid w:val="006512E6"/>
    <w:rsid w:val="00651732"/>
    <w:rsid w:val="006558C5"/>
    <w:rsid w:val="006849D9"/>
    <w:rsid w:val="006B6323"/>
    <w:rsid w:val="006C00FD"/>
    <w:rsid w:val="006D61B7"/>
    <w:rsid w:val="00715560"/>
    <w:rsid w:val="007358F8"/>
    <w:rsid w:val="0073685B"/>
    <w:rsid w:val="00740ED1"/>
    <w:rsid w:val="0074415A"/>
    <w:rsid w:val="00753355"/>
    <w:rsid w:val="007545D2"/>
    <w:rsid w:val="0075478B"/>
    <w:rsid w:val="00755129"/>
    <w:rsid w:val="0077155C"/>
    <w:rsid w:val="00781278"/>
    <w:rsid w:val="00782378"/>
    <w:rsid w:val="007906FF"/>
    <w:rsid w:val="007A71E3"/>
    <w:rsid w:val="007B7FBC"/>
    <w:rsid w:val="007C10D6"/>
    <w:rsid w:val="007C1697"/>
    <w:rsid w:val="007C67D9"/>
    <w:rsid w:val="007E0759"/>
    <w:rsid w:val="007E1A4C"/>
    <w:rsid w:val="007F4D58"/>
    <w:rsid w:val="008227D4"/>
    <w:rsid w:val="008317CC"/>
    <w:rsid w:val="0083405D"/>
    <w:rsid w:val="00837559"/>
    <w:rsid w:val="008422C7"/>
    <w:rsid w:val="00842746"/>
    <w:rsid w:val="00851F3C"/>
    <w:rsid w:val="00882C7E"/>
    <w:rsid w:val="008917ED"/>
    <w:rsid w:val="00897B08"/>
    <w:rsid w:val="008A7A0E"/>
    <w:rsid w:val="008B26A9"/>
    <w:rsid w:val="008C5B89"/>
    <w:rsid w:val="008E773E"/>
    <w:rsid w:val="008F23D8"/>
    <w:rsid w:val="00927130"/>
    <w:rsid w:val="009332BE"/>
    <w:rsid w:val="00953D93"/>
    <w:rsid w:val="00955439"/>
    <w:rsid w:val="009731DD"/>
    <w:rsid w:val="0097436B"/>
    <w:rsid w:val="00991359"/>
    <w:rsid w:val="009A796E"/>
    <w:rsid w:val="009B0F6C"/>
    <w:rsid w:val="009B7F1C"/>
    <w:rsid w:val="009E6A6F"/>
    <w:rsid w:val="009F0094"/>
    <w:rsid w:val="009F486D"/>
    <w:rsid w:val="009F756F"/>
    <w:rsid w:val="00A0314D"/>
    <w:rsid w:val="00A164A8"/>
    <w:rsid w:val="00A16716"/>
    <w:rsid w:val="00A21004"/>
    <w:rsid w:val="00A403A6"/>
    <w:rsid w:val="00A413B2"/>
    <w:rsid w:val="00A43623"/>
    <w:rsid w:val="00A46324"/>
    <w:rsid w:val="00A46910"/>
    <w:rsid w:val="00A62386"/>
    <w:rsid w:val="00A94EB7"/>
    <w:rsid w:val="00AA13E8"/>
    <w:rsid w:val="00AC7D18"/>
    <w:rsid w:val="00AD70D2"/>
    <w:rsid w:val="00AE214F"/>
    <w:rsid w:val="00AF2AEB"/>
    <w:rsid w:val="00B07EA7"/>
    <w:rsid w:val="00B10450"/>
    <w:rsid w:val="00B2162C"/>
    <w:rsid w:val="00B30196"/>
    <w:rsid w:val="00B418E9"/>
    <w:rsid w:val="00B46AED"/>
    <w:rsid w:val="00B46C0D"/>
    <w:rsid w:val="00B47551"/>
    <w:rsid w:val="00B840FB"/>
    <w:rsid w:val="00B8716E"/>
    <w:rsid w:val="00B906AE"/>
    <w:rsid w:val="00B93D44"/>
    <w:rsid w:val="00B96D79"/>
    <w:rsid w:val="00BA5193"/>
    <w:rsid w:val="00BC1140"/>
    <w:rsid w:val="00BC402D"/>
    <w:rsid w:val="00BC79EE"/>
    <w:rsid w:val="00BD47C1"/>
    <w:rsid w:val="00BE0B72"/>
    <w:rsid w:val="00BE5571"/>
    <w:rsid w:val="00C1076B"/>
    <w:rsid w:val="00C1118C"/>
    <w:rsid w:val="00C13FC1"/>
    <w:rsid w:val="00C21020"/>
    <w:rsid w:val="00C21640"/>
    <w:rsid w:val="00C55ABD"/>
    <w:rsid w:val="00C57A0D"/>
    <w:rsid w:val="00C6502B"/>
    <w:rsid w:val="00C7079E"/>
    <w:rsid w:val="00C94298"/>
    <w:rsid w:val="00CA038B"/>
    <w:rsid w:val="00CB76F4"/>
    <w:rsid w:val="00CB7DAB"/>
    <w:rsid w:val="00CE3F3F"/>
    <w:rsid w:val="00CE79D6"/>
    <w:rsid w:val="00D0230E"/>
    <w:rsid w:val="00D07A03"/>
    <w:rsid w:val="00D07A57"/>
    <w:rsid w:val="00D12CD6"/>
    <w:rsid w:val="00D43483"/>
    <w:rsid w:val="00D46708"/>
    <w:rsid w:val="00D474A2"/>
    <w:rsid w:val="00D478A7"/>
    <w:rsid w:val="00D5163A"/>
    <w:rsid w:val="00D63703"/>
    <w:rsid w:val="00D679A1"/>
    <w:rsid w:val="00D75C73"/>
    <w:rsid w:val="00D9039B"/>
    <w:rsid w:val="00D9039F"/>
    <w:rsid w:val="00D909E5"/>
    <w:rsid w:val="00D93E09"/>
    <w:rsid w:val="00DA3429"/>
    <w:rsid w:val="00DB327B"/>
    <w:rsid w:val="00DC154A"/>
    <w:rsid w:val="00DC7EA4"/>
    <w:rsid w:val="00DD1AEB"/>
    <w:rsid w:val="00DE58E4"/>
    <w:rsid w:val="00DF69E1"/>
    <w:rsid w:val="00E3769F"/>
    <w:rsid w:val="00E62441"/>
    <w:rsid w:val="00E677B2"/>
    <w:rsid w:val="00E77786"/>
    <w:rsid w:val="00E920C5"/>
    <w:rsid w:val="00EA17C1"/>
    <w:rsid w:val="00EB0F89"/>
    <w:rsid w:val="00EB4F14"/>
    <w:rsid w:val="00EC2E40"/>
    <w:rsid w:val="00EC717E"/>
    <w:rsid w:val="00EF4102"/>
    <w:rsid w:val="00EF6145"/>
    <w:rsid w:val="00F1263D"/>
    <w:rsid w:val="00F21DEF"/>
    <w:rsid w:val="00F40A4B"/>
    <w:rsid w:val="00F64C2E"/>
    <w:rsid w:val="00F843CE"/>
    <w:rsid w:val="00FA1A0A"/>
    <w:rsid w:val="00FA2DA3"/>
    <w:rsid w:val="00FC4590"/>
    <w:rsid w:val="00FC60AE"/>
    <w:rsid w:val="00FD2C16"/>
    <w:rsid w:val="00FF14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D52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167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C93"/>
    <w:pPr>
      <w:tabs>
        <w:tab w:val="center" w:pos="4320"/>
        <w:tab w:val="right" w:pos="8640"/>
      </w:tabs>
    </w:pPr>
  </w:style>
  <w:style w:type="character" w:styleId="PageNumber">
    <w:name w:val="page number"/>
    <w:basedOn w:val="DefaultParagraphFont"/>
    <w:rsid w:val="00667C93"/>
  </w:style>
  <w:style w:type="paragraph" w:styleId="Footer">
    <w:name w:val="footer"/>
    <w:basedOn w:val="Normal"/>
    <w:rsid w:val="00667C93"/>
    <w:pPr>
      <w:tabs>
        <w:tab w:val="center" w:pos="4320"/>
        <w:tab w:val="right" w:pos="8640"/>
      </w:tabs>
    </w:pPr>
  </w:style>
  <w:style w:type="character" w:customStyle="1" w:styleId="srtitle1">
    <w:name w:val="srtitle1"/>
    <w:basedOn w:val="DefaultParagraphFont"/>
    <w:rsid w:val="00590928"/>
    <w:rPr>
      <w:b/>
      <w:bCs/>
    </w:rPr>
  </w:style>
  <w:style w:type="character" w:styleId="Hyperlink">
    <w:name w:val="Hyperlink"/>
    <w:basedOn w:val="DefaultParagraphFont"/>
    <w:rsid w:val="00A25C39"/>
    <w:rPr>
      <w:color w:val="D62226"/>
      <w:u w:val="single"/>
    </w:rPr>
  </w:style>
  <w:style w:type="character" w:styleId="HTMLCite">
    <w:name w:val="HTML Cite"/>
    <w:basedOn w:val="DefaultParagraphFont"/>
    <w:rsid w:val="007B77BF"/>
    <w:rPr>
      <w:i/>
      <w:iCs/>
    </w:rPr>
  </w:style>
  <w:style w:type="paragraph" w:styleId="BalloonText">
    <w:name w:val="Balloon Text"/>
    <w:basedOn w:val="Normal"/>
    <w:semiHidden/>
    <w:rsid w:val="008D349D"/>
    <w:rPr>
      <w:rFonts w:ascii="Tahoma" w:hAnsi="Tahoma" w:cs="Tahoma"/>
      <w:sz w:val="16"/>
      <w:szCs w:val="16"/>
    </w:rPr>
  </w:style>
  <w:style w:type="paragraph" w:customStyle="1" w:styleId="Default">
    <w:name w:val="Default"/>
    <w:rsid w:val="005A1A0C"/>
    <w:pPr>
      <w:widowControl w:val="0"/>
      <w:autoSpaceDE w:val="0"/>
      <w:autoSpaceDN w:val="0"/>
      <w:adjustRightInd w:val="0"/>
    </w:pPr>
    <w:rPr>
      <w:rFonts w:ascii="Code" w:hAnsi="Code" w:cs="Code"/>
      <w:color w:val="000000"/>
      <w:sz w:val="24"/>
      <w:szCs w:val="24"/>
    </w:rPr>
  </w:style>
  <w:style w:type="character" w:customStyle="1" w:styleId="Heading3Char">
    <w:name w:val="Heading 3 Char"/>
    <w:basedOn w:val="DefaultParagraphFont"/>
    <w:link w:val="Heading3"/>
    <w:uiPriority w:val="9"/>
    <w:rsid w:val="00A16716"/>
    <w:rPr>
      <w:rFonts w:ascii="Times" w:hAnsi="Times"/>
      <w:b/>
      <w:bCs/>
      <w:sz w:val="27"/>
      <w:szCs w:val="27"/>
    </w:rPr>
  </w:style>
  <w:style w:type="character" w:customStyle="1" w:styleId="accessible">
    <w:name w:val="accessible"/>
    <w:basedOn w:val="DefaultParagraphFont"/>
    <w:rsid w:val="00A16716"/>
  </w:style>
  <w:style w:type="character" w:customStyle="1" w:styleId="authors">
    <w:name w:val="authors"/>
    <w:basedOn w:val="DefaultParagraphFont"/>
    <w:rsid w:val="00A16716"/>
  </w:style>
  <w:style w:type="character" w:customStyle="1" w:styleId="publicationtitle">
    <w:name w:val="publicationtitle"/>
    <w:basedOn w:val="DefaultParagraphFont"/>
    <w:rsid w:val="00A16716"/>
  </w:style>
  <w:style w:type="character" w:customStyle="1" w:styleId="label">
    <w:name w:val="label"/>
    <w:basedOn w:val="DefaultParagraphFont"/>
    <w:rsid w:val="00A16716"/>
  </w:style>
  <w:style w:type="character" w:styleId="FollowedHyperlink">
    <w:name w:val="FollowedHyperlink"/>
    <w:basedOn w:val="DefaultParagraphFont"/>
    <w:rsid w:val="00CB76F4"/>
    <w:rPr>
      <w:color w:val="800080" w:themeColor="followedHyperlink"/>
      <w:u w:val="single"/>
    </w:rPr>
  </w:style>
  <w:style w:type="character" w:styleId="Strong">
    <w:name w:val="Strong"/>
    <w:basedOn w:val="DefaultParagraphFont"/>
    <w:qFormat/>
    <w:rsid w:val="007C67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A167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C93"/>
    <w:pPr>
      <w:tabs>
        <w:tab w:val="center" w:pos="4320"/>
        <w:tab w:val="right" w:pos="8640"/>
      </w:tabs>
    </w:pPr>
  </w:style>
  <w:style w:type="character" w:styleId="PageNumber">
    <w:name w:val="page number"/>
    <w:basedOn w:val="DefaultParagraphFont"/>
    <w:rsid w:val="00667C93"/>
  </w:style>
  <w:style w:type="paragraph" w:styleId="Footer">
    <w:name w:val="footer"/>
    <w:basedOn w:val="Normal"/>
    <w:rsid w:val="00667C93"/>
    <w:pPr>
      <w:tabs>
        <w:tab w:val="center" w:pos="4320"/>
        <w:tab w:val="right" w:pos="8640"/>
      </w:tabs>
    </w:pPr>
  </w:style>
  <w:style w:type="character" w:customStyle="1" w:styleId="srtitle1">
    <w:name w:val="srtitle1"/>
    <w:basedOn w:val="DefaultParagraphFont"/>
    <w:rsid w:val="00590928"/>
    <w:rPr>
      <w:b/>
      <w:bCs/>
    </w:rPr>
  </w:style>
  <w:style w:type="character" w:styleId="Hyperlink">
    <w:name w:val="Hyperlink"/>
    <w:basedOn w:val="DefaultParagraphFont"/>
    <w:rsid w:val="00A25C39"/>
    <w:rPr>
      <w:color w:val="D62226"/>
      <w:u w:val="single"/>
    </w:rPr>
  </w:style>
  <w:style w:type="character" w:styleId="HTMLCite">
    <w:name w:val="HTML Cite"/>
    <w:basedOn w:val="DefaultParagraphFont"/>
    <w:rsid w:val="007B77BF"/>
    <w:rPr>
      <w:i/>
      <w:iCs/>
    </w:rPr>
  </w:style>
  <w:style w:type="paragraph" w:styleId="BalloonText">
    <w:name w:val="Balloon Text"/>
    <w:basedOn w:val="Normal"/>
    <w:semiHidden/>
    <w:rsid w:val="008D349D"/>
    <w:rPr>
      <w:rFonts w:ascii="Tahoma" w:hAnsi="Tahoma" w:cs="Tahoma"/>
      <w:sz w:val="16"/>
      <w:szCs w:val="16"/>
    </w:rPr>
  </w:style>
  <w:style w:type="paragraph" w:customStyle="1" w:styleId="Default">
    <w:name w:val="Default"/>
    <w:rsid w:val="005A1A0C"/>
    <w:pPr>
      <w:widowControl w:val="0"/>
      <w:autoSpaceDE w:val="0"/>
      <w:autoSpaceDN w:val="0"/>
      <w:adjustRightInd w:val="0"/>
    </w:pPr>
    <w:rPr>
      <w:rFonts w:ascii="Code" w:hAnsi="Code" w:cs="Code"/>
      <w:color w:val="000000"/>
      <w:sz w:val="24"/>
      <w:szCs w:val="24"/>
    </w:rPr>
  </w:style>
  <w:style w:type="character" w:customStyle="1" w:styleId="Heading3Char">
    <w:name w:val="Heading 3 Char"/>
    <w:basedOn w:val="DefaultParagraphFont"/>
    <w:link w:val="Heading3"/>
    <w:uiPriority w:val="9"/>
    <w:rsid w:val="00A16716"/>
    <w:rPr>
      <w:rFonts w:ascii="Times" w:hAnsi="Times"/>
      <w:b/>
      <w:bCs/>
      <w:sz w:val="27"/>
      <w:szCs w:val="27"/>
    </w:rPr>
  </w:style>
  <w:style w:type="character" w:customStyle="1" w:styleId="accessible">
    <w:name w:val="accessible"/>
    <w:basedOn w:val="DefaultParagraphFont"/>
    <w:rsid w:val="00A16716"/>
  </w:style>
  <w:style w:type="character" w:customStyle="1" w:styleId="authors">
    <w:name w:val="authors"/>
    <w:basedOn w:val="DefaultParagraphFont"/>
    <w:rsid w:val="00A16716"/>
  </w:style>
  <w:style w:type="character" w:customStyle="1" w:styleId="publicationtitle">
    <w:name w:val="publicationtitle"/>
    <w:basedOn w:val="DefaultParagraphFont"/>
    <w:rsid w:val="00A16716"/>
  </w:style>
  <w:style w:type="character" w:customStyle="1" w:styleId="label">
    <w:name w:val="label"/>
    <w:basedOn w:val="DefaultParagraphFont"/>
    <w:rsid w:val="00A16716"/>
  </w:style>
  <w:style w:type="character" w:styleId="FollowedHyperlink">
    <w:name w:val="FollowedHyperlink"/>
    <w:basedOn w:val="DefaultParagraphFont"/>
    <w:rsid w:val="00CB76F4"/>
    <w:rPr>
      <w:color w:val="800080" w:themeColor="followedHyperlink"/>
      <w:u w:val="single"/>
    </w:rPr>
  </w:style>
  <w:style w:type="character" w:styleId="Strong">
    <w:name w:val="Strong"/>
    <w:basedOn w:val="DefaultParagraphFont"/>
    <w:qFormat/>
    <w:rsid w:val="007C6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976">
      <w:bodyDiv w:val="1"/>
      <w:marLeft w:val="0"/>
      <w:marRight w:val="0"/>
      <w:marTop w:val="0"/>
      <w:marBottom w:val="0"/>
      <w:divBdr>
        <w:top w:val="none" w:sz="0" w:space="0" w:color="auto"/>
        <w:left w:val="none" w:sz="0" w:space="0" w:color="auto"/>
        <w:bottom w:val="none" w:sz="0" w:space="0" w:color="auto"/>
        <w:right w:val="none" w:sz="0" w:space="0" w:color="auto"/>
      </w:divBdr>
      <w:divsChild>
        <w:div w:id="1989628023">
          <w:marLeft w:val="0"/>
          <w:marRight w:val="0"/>
          <w:marTop w:val="0"/>
          <w:marBottom w:val="0"/>
          <w:divBdr>
            <w:top w:val="none" w:sz="0" w:space="0" w:color="auto"/>
            <w:left w:val="none" w:sz="0" w:space="0" w:color="auto"/>
            <w:bottom w:val="none" w:sz="0" w:space="0" w:color="auto"/>
            <w:right w:val="none" w:sz="0" w:space="0" w:color="auto"/>
          </w:divBdr>
          <w:divsChild>
            <w:div w:id="1798134910">
              <w:marLeft w:val="0"/>
              <w:marRight w:val="0"/>
              <w:marTop w:val="0"/>
              <w:marBottom w:val="0"/>
              <w:divBdr>
                <w:top w:val="none" w:sz="0" w:space="0" w:color="auto"/>
                <w:left w:val="none" w:sz="0" w:space="0" w:color="auto"/>
                <w:bottom w:val="none" w:sz="0" w:space="0" w:color="auto"/>
                <w:right w:val="none" w:sz="0" w:space="0" w:color="auto"/>
              </w:divBdr>
            </w:div>
          </w:divsChild>
        </w:div>
        <w:div w:id="1827088287">
          <w:marLeft w:val="0"/>
          <w:marRight w:val="0"/>
          <w:marTop w:val="0"/>
          <w:marBottom w:val="0"/>
          <w:divBdr>
            <w:top w:val="none" w:sz="0" w:space="0" w:color="auto"/>
            <w:left w:val="none" w:sz="0" w:space="0" w:color="auto"/>
            <w:bottom w:val="none" w:sz="0" w:space="0" w:color="auto"/>
            <w:right w:val="none" w:sz="0" w:space="0" w:color="auto"/>
          </w:divBdr>
          <w:divsChild>
            <w:div w:id="1208492567">
              <w:marLeft w:val="0"/>
              <w:marRight w:val="0"/>
              <w:marTop w:val="0"/>
              <w:marBottom w:val="0"/>
              <w:divBdr>
                <w:top w:val="none" w:sz="0" w:space="0" w:color="auto"/>
                <w:left w:val="none" w:sz="0" w:space="0" w:color="auto"/>
                <w:bottom w:val="none" w:sz="0" w:space="0" w:color="auto"/>
                <w:right w:val="none" w:sz="0" w:space="0" w:color="auto"/>
              </w:divBdr>
              <w:divsChild>
                <w:div w:id="1573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9037">
          <w:marLeft w:val="0"/>
          <w:marRight w:val="0"/>
          <w:marTop w:val="0"/>
          <w:marBottom w:val="0"/>
          <w:divBdr>
            <w:top w:val="none" w:sz="0" w:space="0" w:color="auto"/>
            <w:left w:val="none" w:sz="0" w:space="0" w:color="auto"/>
            <w:bottom w:val="none" w:sz="0" w:space="0" w:color="auto"/>
            <w:right w:val="none" w:sz="0" w:space="0" w:color="auto"/>
          </w:divBdr>
          <w:divsChild>
            <w:div w:id="2615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3721">
      <w:bodyDiv w:val="1"/>
      <w:marLeft w:val="0"/>
      <w:marRight w:val="0"/>
      <w:marTop w:val="0"/>
      <w:marBottom w:val="0"/>
      <w:divBdr>
        <w:top w:val="none" w:sz="0" w:space="0" w:color="auto"/>
        <w:left w:val="none" w:sz="0" w:space="0" w:color="auto"/>
        <w:bottom w:val="none" w:sz="0" w:space="0" w:color="auto"/>
        <w:right w:val="none" w:sz="0" w:space="0" w:color="auto"/>
      </w:divBdr>
    </w:div>
    <w:div w:id="633485967">
      <w:bodyDiv w:val="1"/>
      <w:marLeft w:val="72"/>
      <w:marRight w:val="0"/>
      <w:marTop w:val="0"/>
      <w:marBottom w:val="0"/>
      <w:divBdr>
        <w:top w:val="none" w:sz="0" w:space="0" w:color="auto"/>
        <w:left w:val="none" w:sz="0" w:space="0" w:color="auto"/>
        <w:bottom w:val="none" w:sz="0" w:space="0" w:color="auto"/>
        <w:right w:val="none" w:sz="0" w:space="0" w:color="auto"/>
      </w:divBdr>
      <w:divsChild>
        <w:div w:id="1922594565">
          <w:marLeft w:val="0"/>
          <w:marRight w:val="0"/>
          <w:marTop w:val="0"/>
          <w:marBottom w:val="0"/>
          <w:divBdr>
            <w:top w:val="none" w:sz="0" w:space="0" w:color="auto"/>
            <w:left w:val="none" w:sz="0" w:space="0" w:color="auto"/>
            <w:bottom w:val="none" w:sz="0" w:space="0" w:color="auto"/>
            <w:right w:val="none" w:sz="0" w:space="0" w:color="auto"/>
          </w:divBdr>
          <w:divsChild>
            <w:div w:id="1937323048">
              <w:marLeft w:val="0"/>
              <w:marRight w:val="0"/>
              <w:marTop w:val="0"/>
              <w:marBottom w:val="0"/>
              <w:divBdr>
                <w:top w:val="none" w:sz="0" w:space="0" w:color="auto"/>
                <w:left w:val="none" w:sz="0" w:space="0" w:color="auto"/>
                <w:bottom w:val="none" w:sz="0" w:space="0" w:color="auto"/>
                <w:right w:val="none" w:sz="0" w:space="0" w:color="auto"/>
              </w:divBdr>
              <w:divsChild>
                <w:div w:id="1600480142">
                  <w:marLeft w:val="0"/>
                  <w:marRight w:val="0"/>
                  <w:marTop w:val="0"/>
                  <w:marBottom w:val="0"/>
                  <w:divBdr>
                    <w:top w:val="none" w:sz="0" w:space="0" w:color="auto"/>
                    <w:left w:val="none" w:sz="0" w:space="0" w:color="auto"/>
                    <w:bottom w:val="none" w:sz="0" w:space="0" w:color="auto"/>
                    <w:right w:val="none" w:sz="0" w:space="0" w:color="auto"/>
                  </w:divBdr>
                  <w:divsChild>
                    <w:div w:id="4401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3927">
      <w:bodyDiv w:val="1"/>
      <w:marLeft w:val="0"/>
      <w:marRight w:val="0"/>
      <w:marTop w:val="0"/>
      <w:marBottom w:val="0"/>
      <w:divBdr>
        <w:top w:val="none" w:sz="0" w:space="0" w:color="auto"/>
        <w:left w:val="none" w:sz="0" w:space="0" w:color="auto"/>
        <w:bottom w:val="none" w:sz="0" w:space="0" w:color="auto"/>
        <w:right w:val="none" w:sz="0" w:space="0" w:color="auto"/>
      </w:divBdr>
      <w:divsChild>
        <w:div w:id="864054007">
          <w:marLeft w:val="36"/>
          <w:marRight w:val="36"/>
          <w:marTop w:val="48"/>
          <w:marBottom w:val="12"/>
          <w:divBdr>
            <w:top w:val="single" w:sz="2" w:space="0" w:color="E9E6D1"/>
            <w:left w:val="single" w:sz="4" w:space="0" w:color="E9E6D1"/>
            <w:bottom w:val="single" w:sz="4" w:space="0" w:color="E9E6D1"/>
            <w:right w:val="single" w:sz="4" w:space="0" w:color="E9E6D1"/>
          </w:divBdr>
          <w:divsChild>
            <w:div w:id="679627609">
              <w:marLeft w:val="0"/>
              <w:marRight w:val="0"/>
              <w:marTop w:val="0"/>
              <w:marBottom w:val="0"/>
              <w:divBdr>
                <w:top w:val="none" w:sz="0" w:space="0" w:color="auto"/>
                <w:left w:val="none" w:sz="0" w:space="0" w:color="auto"/>
                <w:bottom w:val="single" w:sz="4" w:space="12" w:color="E9E6D1"/>
                <w:right w:val="none" w:sz="0" w:space="0" w:color="auto"/>
              </w:divBdr>
              <w:divsChild>
                <w:div w:id="1445341578">
                  <w:marLeft w:val="0"/>
                  <w:marRight w:val="0"/>
                  <w:marTop w:val="0"/>
                  <w:marBottom w:val="0"/>
                  <w:divBdr>
                    <w:top w:val="none" w:sz="0" w:space="0" w:color="auto"/>
                    <w:left w:val="none" w:sz="0" w:space="0" w:color="auto"/>
                    <w:bottom w:val="none" w:sz="0" w:space="0" w:color="auto"/>
                    <w:right w:val="none" w:sz="0" w:space="0" w:color="auto"/>
                  </w:divBdr>
                  <w:divsChild>
                    <w:div w:id="963773446">
                      <w:marLeft w:val="0"/>
                      <w:marRight w:val="0"/>
                      <w:marTop w:val="240"/>
                      <w:marBottom w:val="0"/>
                      <w:divBdr>
                        <w:top w:val="single" w:sz="4" w:space="0" w:color="B7B387"/>
                        <w:left w:val="single" w:sz="4" w:space="12" w:color="B7B387"/>
                        <w:bottom w:val="single" w:sz="4" w:space="12" w:color="E5E3CB"/>
                        <w:right w:val="single" w:sz="4" w:space="12" w:color="E5E3CB"/>
                      </w:divBdr>
                      <w:divsChild>
                        <w:div w:id="11408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8190">
      <w:bodyDiv w:val="1"/>
      <w:marLeft w:val="0"/>
      <w:marRight w:val="0"/>
      <w:marTop w:val="0"/>
      <w:marBottom w:val="0"/>
      <w:divBdr>
        <w:top w:val="none" w:sz="0" w:space="0" w:color="auto"/>
        <w:left w:val="none" w:sz="0" w:space="0" w:color="auto"/>
        <w:bottom w:val="none" w:sz="0" w:space="0" w:color="auto"/>
        <w:right w:val="none" w:sz="0" w:space="0" w:color="auto"/>
      </w:divBdr>
    </w:div>
    <w:div w:id="1081949809">
      <w:bodyDiv w:val="1"/>
      <w:marLeft w:val="0"/>
      <w:marRight w:val="0"/>
      <w:marTop w:val="0"/>
      <w:marBottom w:val="0"/>
      <w:divBdr>
        <w:top w:val="none" w:sz="0" w:space="0" w:color="auto"/>
        <w:left w:val="none" w:sz="0" w:space="0" w:color="auto"/>
        <w:bottom w:val="none" w:sz="0" w:space="0" w:color="auto"/>
        <w:right w:val="none" w:sz="0" w:space="0" w:color="auto"/>
      </w:divBdr>
    </w:div>
    <w:div w:id="1806701782">
      <w:bodyDiv w:val="1"/>
      <w:marLeft w:val="0"/>
      <w:marRight w:val="0"/>
      <w:marTop w:val="0"/>
      <w:marBottom w:val="0"/>
      <w:divBdr>
        <w:top w:val="none" w:sz="0" w:space="0" w:color="auto"/>
        <w:left w:val="none" w:sz="0" w:space="0" w:color="auto"/>
        <w:bottom w:val="none" w:sz="0" w:space="0" w:color="auto"/>
        <w:right w:val="none" w:sz="0" w:space="0" w:color="auto"/>
      </w:divBdr>
    </w:div>
    <w:div w:id="1849827494">
      <w:bodyDiv w:val="1"/>
      <w:marLeft w:val="0"/>
      <w:marRight w:val="0"/>
      <w:marTop w:val="0"/>
      <w:marBottom w:val="0"/>
      <w:divBdr>
        <w:top w:val="none" w:sz="0" w:space="0" w:color="auto"/>
        <w:left w:val="none" w:sz="0" w:space="0" w:color="auto"/>
        <w:bottom w:val="none" w:sz="0" w:space="0" w:color="auto"/>
        <w:right w:val="none" w:sz="0" w:space="0" w:color="auto"/>
      </w:divBdr>
      <w:divsChild>
        <w:div w:id="2085639820">
          <w:marLeft w:val="0"/>
          <w:marRight w:val="0"/>
          <w:marTop w:val="0"/>
          <w:marBottom w:val="0"/>
          <w:divBdr>
            <w:top w:val="none" w:sz="0" w:space="0" w:color="auto"/>
            <w:left w:val="none" w:sz="0" w:space="0" w:color="auto"/>
            <w:bottom w:val="none" w:sz="0" w:space="0" w:color="auto"/>
            <w:right w:val="none" w:sz="0" w:space="0" w:color="auto"/>
          </w:divBdr>
        </w:div>
        <w:div w:id="1313287783">
          <w:marLeft w:val="0"/>
          <w:marRight w:val="0"/>
          <w:marTop w:val="0"/>
          <w:marBottom w:val="0"/>
          <w:divBdr>
            <w:top w:val="none" w:sz="0" w:space="0" w:color="auto"/>
            <w:left w:val="none" w:sz="0" w:space="0" w:color="auto"/>
            <w:bottom w:val="none" w:sz="0" w:space="0" w:color="auto"/>
            <w:right w:val="none" w:sz="0" w:space="0" w:color="auto"/>
          </w:divBdr>
        </w:div>
        <w:div w:id="1305625587">
          <w:marLeft w:val="0"/>
          <w:marRight w:val="0"/>
          <w:marTop w:val="0"/>
          <w:marBottom w:val="0"/>
          <w:divBdr>
            <w:top w:val="none" w:sz="0" w:space="0" w:color="auto"/>
            <w:left w:val="none" w:sz="0" w:space="0" w:color="auto"/>
            <w:bottom w:val="none" w:sz="0" w:space="0" w:color="auto"/>
            <w:right w:val="none" w:sz="0" w:space="0" w:color="auto"/>
          </w:divBdr>
        </w:div>
        <w:div w:id="18121648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7bswalshaw@sfu.ca" TargetMode="External"/><Relationship Id="rId20" Type="http://schemas.openxmlformats.org/officeDocument/2006/relationships/hyperlink" Target="http://www.npr.org/sections/thesalt/2016/06/13/481586649/a-map-of-where-your-food-originated-may-surprise-yo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ljazeera.com/" TargetMode="External"/><Relationship Id="rId11" Type="http://schemas.openxmlformats.org/officeDocument/2006/relationships/hyperlink" Target="http://www.bbc.co.uk" TargetMode="External"/><Relationship Id="rId12" Type="http://schemas.openxmlformats.org/officeDocument/2006/relationships/hyperlink" Target="http://www.cnn.com" TargetMode="External"/><Relationship Id="rId13" Type="http://schemas.openxmlformats.org/officeDocument/2006/relationships/hyperlink" Target="http://www.theglobeandmail.com/" TargetMode="External"/><Relationship Id="rId14" Type="http://schemas.openxmlformats.org/officeDocument/2006/relationships/hyperlink" Target="http://www.mg.co.za/" TargetMode="External"/><Relationship Id="rId15" Type="http://schemas.openxmlformats.org/officeDocument/2006/relationships/hyperlink" Target="http://www.npr.org/sections/food/" TargetMode="External"/><Relationship Id="rId16" Type="http://schemas.openxmlformats.org/officeDocument/2006/relationships/hyperlink" Target="http://www.nytimes.com" TargetMode="External"/><Relationship Id="rId17" Type="http://schemas.openxmlformats.org/officeDocument/2006/relationships/hyperlink" Target="http://www.sciencedaily.com/news/plants_animals/agriculture_and_food/" TargetMode="External"/><Relationship Id="rId18" Type="http://schemas.openxmlformats.org/officeDocument/2006/relationships/hyperlink" Target="http://news.yahoo.com/" TargetMode="External"/><Relationship Id="rId19" Type="http://schemas.openxmlformats.org/officeDocument/2006/relationships/hyperlink" Target="http://interactive.aljazeera.com/aje/2015/what-food-means-to-me-around-the-world-ajeats/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0A20-934D-3D4E-AE3A-50EC48FB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10</Pages>
  <Words>3903</Words>
  <Characters>22252</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History 485 – D300 SFU</vt:lpstr>
    </vt:vector>
  </TitlesOfParts>
  <Company>UBC</Company>
  <LinksUpToDate>false</LinksUpToDate>
  <CharactersWithSpaces>26103</CharactersWithSpaces>
  <SharedDoc>false</SharedDoc>
  <HLinks>
    <vt:vector size="6" baseType="variant">
      <vt:variant>
        <vt:i4>4587613</vt:i4>
      </vt:variant>
      <vt:variant>
        <vt:i4>0</vt:i4>
      </vt:variant>
      <vt:variant>
        <vt:i4>0</vt:i4>
      </vt:variant>
      <vt:variant>
        <vt:i4>5</vt:i4>
      </vt:variant>
      <vt:variant>
        <vt:lpwstr>http://www.amazon.ca/Fate-Africa-Freedom-Despair-Independence/dp/1586483986/ref=sr_1_1?ie=UTF8&amp;s=books&amp;qid=1196986581&amp;sr=1-1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485 – D300 SFU</dc:title>
  <dc:subject/>
  <dc:creator>Sarah Walshaw</dc:creator>
  <cp:keywords/>
  <dc:description/>
  <cp:lastModifiedBy>Sarah Walshaw</cp:lastModifiedBy>
  <cp:revision>12</cp:revision>
  <cp:lastPrinted>2017-05-08T18:39:00Z</cp:lastPrinted>
  <dcterms:created xsi:type="dcterms:W3CDTF">2017-05-01T21:07:00Z</dcterms:created>
  <dcterms:modified xsi:type="dcterms:W3CDTF">2017-05-15T22:12:00Z</dcterms:modified>
</cp:coreProperties>
</file>